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1"/>
        <w:tblW w:w="6946" w:type="dxa"/>
        <w:tblBorders>
          <w:bottom w:val="triple" w:sz="4" w:space="0" w:color="993366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5646"/>
      </w:tblGrid>
      <w:tr w:rsidR="00C700E8" w:rsidRPr="00C700E8" w:rsidTr="00C700E8">
        <w:trPr>
          <w:trHeight w:val="348"/>
        </w:trPr>
        <w:tc>
          <w:tcPr>
            <w:tcW w:w="1300" w:type="dxa"/>
            <w:vAlign w:val="center"/>
          </w:tcPr>
          <w:p w:rsidR="00C700E8" w:rsidRPr="00C700E8" w:rsidRDefault="00C700E8" w:rsidP="00923556">
            <w:pPr>
              <w:spacing w:before="120"/>
              <w:jc w:val="center"/>
              <w:rPr>
                <w:color w:val="000080"/>
              </w:rPr>
            </w:pPr>
            <w:r w:rsidRPr="00C700E8">
              <w:rPr>
                <w:noProof/>
                <w:color w:val="000080"/>
                <w:lang w:eastAsia="ru-RU"/>
              </w:rPr>
              <w:drawing>
                <wp:inline distT="0" distB="0" distL="0" distR="0" wp14:anchorId="46C191C8" wp14:editId="0B0281F9">
                  <wp:extent cx="668020" cy="508635"/>
                  <wp:effectExtent l="19050" t="0" r="0" b="0"/>
                  <wp:docPr id="2" name="Рисунок 2" descr="Книга в Перья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ига в Перья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vAlign w:val="center"/>
          </w:tcPr>
          <w:p w:rsidR="00C700E8" w:rsidRPr="00C700E8" w:rsidRDefault="00C700E8" w:rsidP="00923556">
            <w:pPr>
              <w:spacing w:before="120"/>
              <w:jc w:val="center"/>
              <w:rPr>
                <w:rFonts w:asciiTheme="majorHAnsi" w:hAnsiTheme="majorHAnsi" w:cs="Tahoma"/>
                <w:bCs/>
                <w:sz w:val="22"/>
              </w:rPr>
            </w:pPr>
            <w:r w:rsidRPr="00C700E8">
              <w:rPr>
                <w:rFonts w:asciiTheme="majorHAnsi" w:hAnsiTheme="majorHAnsi" w:cs="Tahoma"/>
                <w:bCs/>
                <w:sz w:val="22"/>
              </w:rPr>
              <w:t>Волгоградская областная библиотека</w:t>
            </w:r>
            <w:r w:rsidRPr="00C700E8">
              <w:rPr>
                <w:rFonts w:asciiTheme="majorHAnsi" w:hAnsiTheme="majorHAnsi" w:cs="Tahoma"/>
                <w:bCs/>
                <w:sz w:val="22"/>
              </w:rPr>
              <w:br w:type="textWrapping" w:clear="all"/>
              <w:t>для молодежи</w:t>
            </w:r>
          </w:p>
          <w:p w:rsidR="00C700E8" w:rsidRPr="00C700E8" w:rsidRDefault="00C700E8" w:rsidP="00923556">
            <w:pPr>
              <w:spacing w:before="120" w:after="120"/>
              <w:jc w:val="center"/>
              <w:rPr>
                <w:rFonts w:asciiTheme="majorHAnsi" w:hAnsiTheme="majorHAnsi" w:cs="Tahoma"/>
                <w:color w:val="25714B"/>
                <w:sz w:val="22"/>
              </w:rPr>
            </w:pPr>
            <w:r w:rsidRPr="00C700E8">
              <w:rPr>
                <w:rFonts w:asciiTheme="majorHAnsi" w:hAnsiTheme="majorHAnsi" w:cs="Tahoma"/>
                <w:bCs/>
                <w:sz w:val="22"/>
              </w:rPr>
              <w:t>Информационно-библиографический отдел</w:t>
            </w:r>
          </w:p>
        </w:tc>
      </w:tr>
    </w:tbl>
    <w:p w:rsidR="00780B4D" w:rsidRPr="002D7F5F" w:rsidRDefault="00780B4D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780B4D" w:rsidRPr="002D7F5F" w:rsidRDefault="004F4119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>
        <w:rPr>
          <w:rFonts w:ascii="Verdana" w:hAnsi="Verdana"/>
          <w:b/>
          <w:noProof/>
          <w:color w:val="000044"/>
          <w:spacing w:val="6"/>
          <w:lang w:eastAsia="ru-RU"/>
        </w:rPr>
        <w:drawing>
          <wp:anchor distT="0" distB="0" distL="114300" distR="114300" simplePos="0" relativeHeight="251695104" behindDoc="1" locked="0" layoutInCell="1" allowOverlap="1" wp14:anchorId="58AD46EB" wp14:editId="0A86885B">
            <wp:simplePos x="0" y="0"/>
            <wp:positionH relativeFrom="column">
              <wp:posOffset>3914140</wp:posOffset>
            </wp:positionH>
            <wp:positionV relativeFrom="paragraph">
              <wp:posOffset>179070</wp:posOffset>
            </wp:positionV>
            <wp:extent cx="350520" cy="400685"/>
            <wp:effectExtent l="0" t="0" r="0" b="0"/>
            <wp:wrapThrough wrapText="bothSides">
              <wp:wrapPolygon edited="0">
                <wp:start x="0" y="0"/>
                <wp:lineTo x="0" y="20539"/>
                <wp:lineTo x="19957" y="20539"/>
                <wp:lineTo x="19957" y="0"/>
                <wp:lineTo x="0" y="0"/>
              </wp:wrapPolygon>
            </wp:wrapThrough>
            <wp:docPr id="8" name="Рисунок 8" descr="C:\Documents and Settings\O.V.Sorokina\Мои документы\Мои рисунки\инвалиды\1260384981CiN4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.V.Sorokina\Мои документы\Мои рисунки\инвалиды\1260384981CiN4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8" r="16185"/>
                    <a:stretch/>
                  </pic:blipFill>
                  <pic:spPr bwMode="auto">
                    <a:xfrm>
                      <a:off x="0" y="0"/>
                      <a:ext cx="35052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4D" w:rsidRPr="002D7F5F" w:rsidRDefault="00780B4D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780B4D" w:rsidRPr="002D7F5F" w:rsidRDefault="00780B4D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780B4D" w:rsidRPr="002D7F5F" w:rsidRDefault="009E0190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019D0" wp14:editId="447B1455">
                <wp:simplePos x="0" y="0"/>
                <wp:positionH relativeFrom="column">
                  <wp:posOffset>107950</wp:posOffset>
                </wp:positionH>
                <wp:positionV relativeFrom="paragraph">
                  <wp:posOffset>455930</wp:posOffset>
                </wp:positionV>
                <wp:extent cx="4093210" cy="59055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00E8" w:rsidRPr="00C700E8" w:rsidRDefault="00C700E8" w:rsidP="00C700E8">
                            <w:pPr>
                              <w:jc w:val="center"/>
                              <w:outlineLvl w:val="1"/>
                              <w:rPr>
                                <w:rFonts w:asciiTheme="majorHAnsi" w:eastAsia="Times New Roman" w:hAnsiTheme="majorHAnsi" w:cs="Times New Roman"/>
                                <w:b/>
                                <w:color w:val="993366"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700E8">
                              <w:rPr>
                                <w:rFonts w:asciiTheme="majorHAnsi" w:eastAsia="Times New Roman" w:hAnsiTheme="majorHAnsi" w:cs="Times New Roman"/>
                                <w:b/>
                                <w:color w:val="993366"/>
                                <w:spacing w:val="10"/>
                                <w:sz w:val="64"/>
                                <w:szCs w:val="64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Жизнь без границ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8.5pt;margin-top:35.9pt;width:322.3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" filled="f" stroked="f">
                <v:fill o:detectmouseclick="t"/>
                <v:textbox>
                  <w:txbxContent>
                    <w:p w:rsidR="00C700E8" w:rsidRPr="00C700E8" w:rsidRDefault="00C700E8" w:rsidP="00C700E8">
                      <w:pPr>
                        <w:jc w:val="center"/>
                        <w:outlineLvl w:val="1"/>
                        <w:rPr>
                          <w:rFonts w:asciiTheme="majorHAnsi" w:eastAsia="Times New Roman" w:hAnsiTheme="majorHAnsi" w:cs="Times New Roman"/>
                          <w:b/>
                          <w:color w:val="993366"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700E8">
                        <w:rPr>
                          <w:rFonts w:asciiTheme="majorHAnsi" w:eastAsia="Times New Roman" w:hAnsiTheme="majorHAnsi" w:cs="Times New Roman"/>
                          <w:b/>
                          <w:color w:val="993366"/>
                          <w:spacing w:val="10"/>
                          <w:sz w:val="64"/>
                          <w:szCs w:val="64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Жизнь без гр</w:t>
                      </w:r>
                      <w:r w:rsidRPr="00C700E8">
                        <w:rPr>
                          <w:rFonts w:asciiTheme="majorHAnsi" w:eastAsia="Times New Roman" w:hAnsiTheme="majorHAnsi" w:cs="Times New Roman"/>
                          <w:b/>
                          <w:color w:val="993366"/>
                          <w:spacing w:val="10"/>
                          <w:sz w:val="64"/>
                          <w:szCs w:val="64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</w:t>
                      </w:r>
                      <w:r w:rsidRPr="00C700E8">
                        <w:rPr>
                          <w:rFonts w:asciiTheme="majorHAnsi" w:eastAsia="Times New Roman" w:hAnsiTheme="majorHAnsi" w:cs="Times New Roman"/>
                          <w:b/>
                          <w:color w:val="993366"/>
                          <w:spacing w:val="10"/>
                          <w:sz w:val="64"/>
                          <w:szCs w:val="64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ниц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B4D" w:rsidRPr="002D7F5F" w:rsidRDefault="00780B4D" w:rsidP="00923556">
      <w:pPr>
        <w:spacing w:before="140" w:line="340" w:lineRule="exact"/>
        <w:jc w:val="center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780B4D" w:rsidRPr="009A6D5E" w:rsidRDefault="00296EE5" w:rsidP="00DF11D2">
      <w:pPr>
        <w:spacing w:line="340" w:lineRule="exact"/>
        <w:jc w:val="center"/>
        <w:rPr>
          <w:rFonts w:asciiTheme="majorHAnsi" w:eastAsia="Times New Roman" w:hAnsiTheme="majorHAnsi" w:cs="Times New Roman"/>
          <w:b/>
          <w:color w:val="993366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74624" behindDoc="0" locked="0" layoutInCell="1" allowOverlap="1" wp14:anchorId="12102065" wp14:editId="0FB786CE">
            <wp:simplePos x="0" y="0"/>
            <wp:positionH relativeFrom="column">
              <wp:posOffset>163830</wp:posOffset>
            </wp:positionH>
            <wp:positionV relativeFrom="paragraph">
              <wp:posOffset>536575</wp:posOffset>
            </wp:positionV>
            <wp:extent cx="4095750" cy="2114550"/>
            <wp:effectExtent l="0" t="0" r="0" b="0"/>
            <wp:wrapSquare wrapText="bothSides"/>
            <wp:docPr id="22" name="Рисунок 22" descr="C:\Documents and Settings\V.V.Dergileva\Рабочий стол\135459722816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V.V.Dergileva\Рабочий стол\13545972281652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4D" w:rsidRPr="009A6D5E">
        <w:rPr>
          <w:rFonts w:asciiTheme="majorHAnsi" w:eastAsia="Times New Roman" w:hAnsiTheme="majorHAnsi" w:cs="Times New Roman"/>
          <w:b/>
          <w:color w:val="993366"/>
          <w:szCs w:val="22"/>
          <w:lang w:eastAsia="ru-RU"/>
        </w:rPr>
        <w:t>Дайджест</w:t>
      </w:r>
    </w:p>
    <w:p w:rsidR="00780B4D" w:rsidRPr="002D7F5F" w:rsidRDefault="00780B4D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DF11D2" w:rsidRDefault="00DF11D2" w:rsidP="00923556">
      <w:pPr>
        <w:spacing w:before="140" w:line="340" w:lineRule="exact"/>
        <w:jc w:val="center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43014C" w:rsidRPr="002D7F5F" w:rsidRDefault="0043014C" w:rsidP="00923556">
      <w:pPr>
        <w:spacing w:before="140" w:line="340" w:lineRule="exact"/>
        <w:jc w:val="center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Волгоград,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2013</w:t>
      </w:r>
    </w:p>
    <w:p w:rsidR="00780B4D" w:rsidRPr="002D7F5F" w:rsidRDefault="00780B4D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43014C" w:rsidRPr="002D7F5F" w:rsidRDefault="006C4339" w:rsidP="00923556">
      <w:pPr>
        <w:pageBreakBefore/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ru-RU"/>
        </w:rPr>
        <w:lastRenderedPageBreak/>
        <w:t>6</w:t>
      </w:r>
      <w:r w:rsidR="0043014C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0.272</w:t>
      </w:r>
    </w:p>
    <w:p w:rsidR="0043014C" w:rsidRPr="002D7F5F" w:rsidRDefault="0043014C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Ж71</w:t>
      </w:r>
    </w:p>
    <w:p w:rsidR="0043014C" w:rsidRPr="002D7F5F" w:rsidRDefault="0043014C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43014C" w:rsidRPr="002D7F5F" w:rsidRDefault="0043014C" w:rsidP="00923556">
      <w:pPr>
        <w:spacing w:before="140" w:line="340" w:lineRule="exact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780B4D" w:rsidRPr="002D7F5F" w:rsidRDefault="009058FE" w:rsidP="00923556">
      <w:pPr>
        <w:spacing w:before="140" w:line="340" w:lineRule="exact"/>
        <w:ind w:left="284" w:right="168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Составитель: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F31D6E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                             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В.</w:t>
      </w:r>
      <w:r w:rsidR="00F31D6E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Дергилева</w:t>
      </w:r>
      <w:proofErr w:type="spellEnd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заведующая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ИБО</w:t>
      </w:r>
    </w:p>
    <w:p w:rsidR="009058FE" w:rsidRPr="002D7F5F" w:rsidRDefault="009058FE" w:rsidP="00923556">
      <w:pPr>
        <w:spacing w:before="140" w:line="340" w:lineRule="exact"/>
        <w:ind w:left="284" w:right="168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proofErr w:type="gram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Ответственный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выпуск:</w:t>
      </w:r>
      <w:proofErr w:type="gram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F31D6E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  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Е.</w:t>
      </w:r>
      <w:r w:rsidR="00F31D6E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F31D6E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Наумова,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директор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ВОБМ</w:t>
      </w:r>
    </w:p>
    <w:p w:rsidR="00780B4D" w:rsidRPr="002D7F5F" w:rsidRDefault="00780B4D" w:rsidP="00923556">
      <w:pPr>
        <w:spacing w:before="140" w:line="340" w:lineRule="exact"/>
        <w:ind w:left="284" w:right="168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780B4D" w:rsidRPr="002D7F5F" w:rsidRDefault="00780B4D" w:rsidP="00923556">
      <w:pPr>
        <w:spacing w:before="140" w:line="340" w:lineRule="exact"/>
        <w:ind w:left="284" w:right="168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DB3BFF" w:rsidRPr="002D7F5F" w:rsidRDefault="00DB3BFF" w:rsidP="00923556">
      <w:pPr>
        <w:spacing w:before="140" w:line="340" w:lineRule="exact"/>
        <w:ind w:left="284" w:right="168" w:firstLine="567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Жизнь</w:t>
      </w:r>
      <w:r w:rsidR="001C46E5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границ</w:t>
      </w:r>
      <w:r w:rsidR="001C46E5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:</w:t>
      </w:r>
      <w:r w:rsidR="001C46E5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дай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жест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/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Волгогр</w:t>
      </w:r>
      <w:proofErr w:type="spellEnd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обл.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б-ка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для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молодежи,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Информ</w:t>
      </w:r>
      <w:proofErr w:type="spellEnd"/>
      <w:proofErr w:type="gramStart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.-</w:t>
      </w:r>
      <w:proofErr w:type="spellStart"/>
      <w:proofErr w:type="gramEnd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библиогр</w:t>
      </w:r>
      <w:proofErr w:type="spellEnd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отд.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;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сост.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Дергилева</w:t>
      </w:r>
      <w:proofErr w:type="spell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;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отв.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вып</w:t>
      </w:r>
      <w:proofErr w:type="spellEnd"/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Наумова.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Волгоград,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2013.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-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 </w:t>
      </w:r>
      <w:r w:rsidR="00175376" w:rsidRPr="00175376">
        <w:rPr>
          <w:rFonts w:asciiTheme="majorHAnsi" w:eastAsia="Times New Roman" w:hAnsiTheme="majorHAnsi" w:cs="Times New Roman"/>
          <w:sz w:val="22"/>
          <w:szCs w:val="22"/>
          <w:lang w:eastAsia="ru-RU"/>
        </w:rPr>
        <w:t>1</w:t>
      </w:r>
      <w:r w:rsidR="00391EFE">
        <w:rPr>
          <w:rFonts w:asciiTheme="majorHAnsi" w:eastAsia="Times New Roman" w:hAnsiTheme="majorHAnsi" w:cs="Times New Roman"/>
          <w:sz w:val="22"/>
          <w:szCs w:val="22"/>
          <w:lang w:eastAsia="ru-RU"/>
        </w:rPr>
        <w:t>4</w:t>
      </w:r>
      <w:r w:rsidR="00175376" w:rsidRPr="00175376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B5011A" w:rsidRPr="00175376">
        <w:rPr>
          <w:rFonts w:asciiTheme="majorHAnsi" w:eastAsia="Times New Roman" w:hAnsiTheme="majorHAnsi" w:cs="Times New Roman"/>
          <w:sz w:val="22"/>
          <w:szCs w:val="22"/>
          <w:lang w:eastAsia="ru-RU"/>
        </w:rPr>
        <w:t>с.</w:t>
      </w:r>
    </w:p>
    <w:p w:rsidR="000F4473" w:rsidRPr="002D7F5F" w:rsidRDefault="000F4473" w:rsidP="00923556">
      <w:pPr>
        <w:spacing w:before="140" w:line="340" w:lineRule="exact"/>
        <w:ind w:left="284" w:right="168" w:firstLine="567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</w:p>
    <w:p w:rsidR="000F4473" w:rsidRPr="002D7F5F" w:rsidRDefault="000F4473" w:rsidP="00DF11D2">
      <w:pPr>
        <w:spacing w:before="140" w:line="340" w:lineRule="exact"/>
        <w:ind w:left="284" w:right="168"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Данное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пособ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представляет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собой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дайджест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стат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периодических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изданий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сети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543CF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Интернет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</w:t>
      </w:r>
      <w:r w:rsidR="00474D25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накомит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9058FE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люд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ьми</w:t>
      </w:r>
      <w:r w:rsidR="009058FE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9058FE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вущими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9058FE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9058FE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границ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преодолевшими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2A5553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барьеры.</w:t>
      </w:r>
    </w:p>
    <w:p w:rsidR="00543CF3" w:rsidRPr="002D7F5F" w:rsidRDefault="00543CF3" w:rsidP="00DF11D2">
      <w:pPr>
        <w:spacing w:before="140" w:line="340" w:lineRule="exact"/>
        <w:ind w:left="284" w:right="168" w:firstLine="567"/>
        <w:jc w:val="both"/>
        <w:rPr>
          <w:rFonts w:asciiTheme="majorHAnsi" w:eastAsia="Times New Roman" w:hAnsiTheme="majorHAnsi" w:cs="Times New Roman"/>
          <w:color w:val="FF0000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Издание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адресовано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молодым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людям,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попавшим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трудную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жизненную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ситуацию,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имеющим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проблемы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F61AF8"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зд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ровьем.</w:t>
      </w:r>
    </w:p>
    <w:p w:rsidR="00DB3BFF" w:rsidRPr="002D7F5F" w:rsidRDefault="00DB3BFF" w:rsidP="00923556">
      <w:pPr>
        <w:spacing w:before="140" w:line="340" w:lineRule="exact"/>
        <w:jc w:val="center"/>
        <w:rPr>
          <w:rFonts w:asciiTheme="majorHAnsi" w:eastAsia="Times New Roman" w:hAnsiTheme="majorHAnsi" w:cs="Times New Roman"/>
          <w:b/>
          <w:sz w:val="22"/>
          <w:szCs w:val="22"/>
          <w:lang w:eastAsia="ru-RU"/>
        </w:rPr>
      </w:pPr>
    </w:p>
    <w:p w:rsidR="00DB3BFF" w:rsidRPr="002D7F5F" w:rsidRDefault="00DB3BFF" w:rsidP="00923556">
      <w:pPr>
        <w:spacing w:before="140" w:line="340" w:lineRule="exact"/>
        <w:jc w:val="center"/>
        <w:rPr>
          <w:rFonts w:asciiTheme="majorHAnsi" w:eastAsia="Times New Roman" w:hAnsiTheme="majorHAnsi" w:cs="Times New Roman"/>
          <w:b/>
          <w:sz w:val="22"/>
          <w:szCs w:val="22"/>
          <w:lang w:eastAsia="ru-RU"/>
        </w:rPr>
      </w:pPr>
    </w:p>
    <w:p w:rsidR="00BB6DA8" w:rsidRPr="002D7F5F" w:rsidRDefault="00BB6DA8" w:rsidP="00923556">
      <w:pPr>
        <w:spacing w:before="140" w:line="340" w:lineRule="exact"/>
        <w:jc w:val="right"/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</w:pPr>
    </w:p>
    <w:p w:rsidR="00BB6DA8" w:rsidRDefault="00BB6DA8" w:rsidP="00923556">
      <w:pPr>
        <w:spacing w:before="140" w:line="340" w:lineRule="exact"/>
        <w:jc w:val="right"/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</w:pPr>
    </w:p>
    <w:p w:rsidR="009A6D5E" w:rsidRPr="009A6D5E" w:rsidRDefault="009A6D5E" w:rsidP="00923556">
      <w:pPr>
        <w:pStyle w:val="af2"/>
        <w:pageBreakBefore/>
        <w:shd w:val="clear" w:color="auto" w:fill="993366"/>
        <w:spacing w:before="140" w:line="340" w:lineRule="exact"/>
        <w:jc w:val="center"/>
        <w:rPr>
          <w:rFonts w:asciiTheme="majorHAnsi" w:hAnsiTheme="majorHAnsi"/>
          <w:b/>
          <w:caps/>
          <w:color w:val="FFFFFF"/>
          <w:spacing w:val="60"/>
          <w:kern w:val="28"/>
          <w:szCs w:val="20"/>
        </w:rPr>
      </w:pPr>
      <w:bookmarkStart w:id="0" w:name="_Toc77721327"/>
      <w:bookmarkStart w:id="1" w:name="_Toc77721496"/>
      <w:bookmarkStart w:id="2" w:name="_Toc77726449"/>
      <w:bookmarkStart w:id="3" w:name="_Toc80698392"/>
      <w:bookmarkStart w:id="4" w:name="_Toc91668270"/>
      <w:bookmarkStart w:id="5" w:name="_Toc92008403"/>
      <w:bookmarkStart w:id="6" w:name="_Toc92008633"/>
      <w:bookmarkStart w:id="7" w:name="_Toc93401665"/>
      <w:r w:rsidRPr="009A6D5E">
        <w:rPr>
          <w:rFonts w:asciiTheme="majorHAnsi" w:hAnsiTheme="majorHAnsi"/>
          <w:b/>
          <w:caps/>
          <w:color w:val="FFFFFF"/>
          <w:spacing w:val="60"/>
          <w:kern w:val="28"/>
          <w:szCs w:val="20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A6D5E" w:rsidRDefault="009A6D5E" w:rsidP="00923556">
      <w:pPr>
        <w:spacing w:before="120" w:after="120" w:line="340" w:lineRule="exact"/>
        <w:jc w:val="center"/>
        <w:outlineLvl w:val="0"/>
        <w:rPr>
          <w:rFonts w:asciiTheme="majorHAnsi" w:hAnsiTheme="majorHAnsi" w:cs="Times New Roman"/>
          <w:b/>
          <w:color w:val="993366"/>
          <w:sz w:val="28"/>
          <w:szCs w:val="22"/>
        </w:rPr>
      </w:pPr>
    </w:p>
    <w:p w:rsidR="009A6D5E" w:rsidRPr="009A6D5E" w:rsidRDefault="009A6D5E" w:rsidP="00923556">
      <w:pPr>
        <w:pStyle w:val="11"/>
        <w:tabs>
          <w:tab w:val="right" w:leader="dot" w:pos="6663"/>
        </w:tabs>
        <w:spacing w:before="120" w:after="0" w:line="340" w:lineRule="exact"/>
        <w:ind w:left="142"/>
        <w:rPr>
          <w:rFonts w:asciiTheme="majorHAnsi" w:hAnsiTheme="majorHAnsi"/>
          <w:noProof/>
          <w:color w:val="993366"/>
          <w:sz w:val="22"/>
          <w:szCs w:val="22"/>
        </w:rPr>
      </w:pPr>
      <w:r w:rsidRPr="009A6D5E">
        <w:rPr>
          <w:rFonts w:asciiTheme="majorHAnsi" w:hAnsiTheme="majorHAnsi" w:cs="Times New Roman"/>
          <w:b/>
          <w:color w:val="993366"/>
          <w:sz w:val="22"/>
          <w:szCs w:val="22"/>
        </w:rPr>
        <w:fldChar w:fldCharType="begin"/>
      </w:r>
      <w:r w:rsidRPr="009A6D5E">
        <w:rPr>
          <w:rFonts w:asciiTheme="majorHAnsi" w:hAnsiTheme="majorHAnsi" w:cs="Times New Roman"/>
          <w:b/>
          <w:color w:val="993366"/>
          <w:sz w:val="22"/>
          <w:szCs w:val="22"/>
        </w:rPr>
        <w:instrText xml:space="preserve"> TOC \o "1-1" \h \z \u </w:instrText>
      </w:r>
      <w:r w:rsidRPr="009A6D5E">
        <w:rPr>
          <w:rFonts w:asciiTheme="majorHAnsi" w:hAnsiTheme="majorHAnsi" w:cs="Times New Roman"/>
          <w:b/>
          <w:color w:val="993366"/>
          <w:sz w:val="22"/>
          <w:szCs w:val="22"/>
        </w:rPr>
        <w:fldChar w:fldCharType="separate"/>
      </w:r>
      <w:hyperlink w:anchor="_Toc355098017" w:history="1">
        <w:r w:rsidRPr="009A6D5E">
          <w:rPr>
            <w:rStyle w:val="a4"/>
            <w:rFonts w:asciiTheme="majorHAnsi" w:hAnsiTheme="majorHAnsi" w:cs="Times New Roman"/>
            <w:b/>
            <w:noProof/>
            <w:color w:val="993366"/>
            <w:sz w:val="22"/>
            <w:szCs w:val="22"/>
          </w:rPr>
          <w:t>История на миллион</w:t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ab/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begin"/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instrText xml:space="preserve"> PAGEREF _Toc355098017 \h </w:instrText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separate"/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>4</w:t>
        </w:r>
        <w:r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end"/>
        </w:r>
      </w:hyperlink>
    </w:p>
    <w:p w:rsidR="009A6D5E" w:rsidRPr="009A6D5E" w:rsidRDefault="000F23AA" w:rsidP="00923556">
      <w:pPr>
        <w:pStyle w:val="11"/>
        <w:tabs>
          <w:tab w:val="right" w:leader="dot" w:pos="6663"/>
        </w:tabs>
        <w:spacing w:before="120" w:after="0" w:line="340" w:lineRule="exact"/>
        <w:ind w:left="142"/>
        <w:rPr>
          <w:rFonts w:asciiTheme="majorHAnsi" w:hAnsiTheme="majorHAnsi"/>
          <w:noProof/>
          <w:color w:val="993366"/>
          <w:sz w:val="22"/>
          <w:szCs w:val="22"/>
        </w:rPr>
      </w:pPr>
      <w:hyperlink w:anchor="_Toc355098018" w:history="1">
        <w:r w:rsidR="009A6D5E" w:rsidRPr="009A6D5E">
          <w:rPr>
            <w:rStyle w:val="a4"/>
            <w:rFonts w:asciiTheme="majorHAnsi" w:hAnsiTheme="majorHAnsi" w:cs="Times New Roman"/>
            <w:b/>
            <w:noProof/>
            <w:color w:val="993366"/>
            <w:sz w:val="22"/>
            <w:szCs w:val="22"/>
          </w:rPr>
          <w:t>Тяжелый диагноз</w: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ab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begin"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instrText xml:space="preserve"> PAGEREF _Toc355098018 \h </w:instrTex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separate"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>7</w: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end"/>
        </w:r>
      </w:hyperlink>
    </w:p>
    <w:p w:rsidR="009A6D5E" w:rsidRPr="009A6D5E" w:rsidRDefault="000F23AA" w:rsidP="00923556">
      <w:pPr>
        <w:pStyle w:val="11"/>
        <w:tabs>
          <w:tab w:val="right" w:leader="dot" w:pos="6663"/>
        </w:tabs>
        <w:spacing w:before="120" w:after="0" w:line="340" w:lineRule="exact"/>
        <w:ind w:left="142"/>
        <w:rPr>
          <w:rFonts w:asciiTheme="majorHAnsi" w:hAnsiTheme="majorHAnsi"/>
          <w:noProof/>
          <w:color w:val="993366"/>
          <w:sz w:val="22"/>
          <w:szCs w:val="22"/>
        </w:rPr>
      </w:pPr>
      <w:hyperlink w:anchor="_Toc355098019" w:history="1">
        <w:r w:rsidR="009A6D5E" w:rsidRPr="009A6D5E">
          <w:rPr>
            <w:rStyle w:val="a4"/>
            <w:rFonts w:asciiTheme="majorHAnsi" w:hAnsiTheme="majorHAnsi" w:cs="Times New Roman"/>
            <w:b/>
            <w:noProof/>
            <w:color w:val="993366"/>
            <w:sz w:val="22"/>
            <w:szCs w:val="22"/>
          </w:rPr>
          <w:t>Рубен Гальего</w: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ab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begin"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instrText xml:space="preserve"> PAGEREF _Toc355098019 \h </w:instrTex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separate"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>9</w: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end"/>
        </w:r>
      </w:hyperlink>
    </w:p>
    <w:p w:rsidR="009A6D5E" w:rsidRPr="009A6D5E" w:rsidRDefault="000F23AA" w:rsidP="00923556">
      <w:pPr>
        <w:pStyle w:val="11"/>
        <w:tabs>
          <w:tab w:val="right" w:leader="dot" w:pos="6663"/>
        </w:tabs>
        <w:spacing w:before="120" w:after="0" w:line="340" w:lineRule="exact"/>
        <w:ind w:left="142"/>
        <w:rPr>
          <w:rFonts w:asciiTheme="majorHAnsi" w:hAnsiTheme="majorHAnsi"/>
          <w:noProof/>
          <w:color w:val="993366"/>
          <w:sz w:val="22"/>
          <w:szCs w:val="22"/>
        </w:rPr>
      </w:pPr>
      <w:hyperlink w:anchor="_Toc355098020" w:history="1">
        <w:r w:rsidR="009A6D5E" w:rsidRPr="009A6D5E">
          <w:rPr>
            <w:rStyle w:val="a4"/>
            <w:rFonts w:asciiTheme="majorHAnsi" w:hAnsiTheme="majorHAnsi" w:cs="Times New Roman"/>
            <w:b/>
            <w:noProof/>
            <w:color w:val="993366"/>
            <w:sz w:val="22"/>
            <w:szCs w:val="22"/>
          </w:rPr>
          <w:t>Использованные источники</w: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ab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begin"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instrText xml:space="preserve"> PAGEREF _Toc355098020 \h </w:instrTex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separate"/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t>12</w:t>
        </w:r>
        <w:r w:rsidR="009A6D5E" w:rsidRPr="009A6D5E">
          <w:rPr>
            <w:rFonts w:asciiTheme="majorHAnsi" w:hAnsiTheme="majorHAnsi"/>
            <w:noProof/>
            <w:webHidden/>
            <w:color w:val="993366"/>
            <w:sz w:val="22"/>
            <w:szCs w:val="22"/>
          </w:rPr>
          <w:fldChar w:fldCharType="end"/>
        </w:r>
      </w:hyperlink>
    </w:p>
    <w:p w:rsidR="009A6D5E" w:rsidRDefault="00631282" w:rsidP="00923556">
      <w:pPr>
        <w:tabs>
          <w:tab w:val="right" w:leader="dot" w:pos="6663"/>
        </w:tabs>
        <w:spacing w:before="120" w:line="340" w:lineRule="exact"/>
        <w:ind w:left="142"/>
        <w:jc w:val="center"/>
        <w:outlineLvl w:val="0"/>
        <w:rPr>
          <w:rFonts w:asciiTheme="majorHAnsi" w:hAnsiTheme="majorHAnsi" w:cs="Times New Roman"/>
          <w:b/>
          <w:color w:val="993366"/>
          <w:sz w:val="28"/>
          <w:szCs w:val="22"/>
        </w:rPr>
      </w:pPr>
      <w:r w:rsidRPr="002D7F5F">
        <w:rPr>
          <w:rFonts w:asciiTheme="majorHAnsi" w:eastAsia="Times New Roman" w:hAnsiTheme="majorHAns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86912" behindDoc="1" locked="0" layoutInCell="1" allowOverlap="1" wp14:anchorId="0EBB4496" wp14:editId="4142E75D">
            <wp:simplePos x="0" y="0"/>
            <wp:positionH relativeFrom="column">
              <wp:posOffset>812165</wp:posOffset>
            </wp:positionH>
            <wp:positionV relativeFrom="paragraph">
              <wp:posOffset>893445</wp:posOffset>
            </wp:positionV>
            <wp:extent cx="2686050" cy="1321435"/>
            <wp:effectExtent l="0" t="0" r="0" b="0"/>
            <wp:wrapThrough wrapText="bothSides">
              <wp:wrapPolygon edited="0">
                <wp:start x="0" y="0"/>
                <wp:lineTo x="0" y="21174"/>
                <wp:lineTo x="21447" y="21174"/>
                <wp:lineTo x="21447" y="0"/>
                <wp:lineTo x="0" y="0"/>
              </wp:wrapPolygon>
            </wp:wrapThrough>
            <wp:docPr id="23" name="Рисунок 23" descr="C:\Documents and Settings\V.V.Dergileva\Рабочий стол\fd8480122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V.V.Dergileva\Рабочий стол\fd8480122d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D5E" w:rsidRPr="009A6D5E">
        <w:rPr>
          <w:rFonts w:asciiTheme="majorHAnsi" w:hAnsiTheme="majorHAnsi" w:cs="Times New Roman"/>
          <w:b/>
          <w:color w:val="993366"/>
          <w:sz w:val="22"/>
          <w:szCs w:val="22"/>
        </w:rPr>
        <w:fldChar w:fldCharType="end"/>
      </w:r>
    </w:p>
    <w:p w:rsidR="003453AF" w:rsidRPr="00380252" w:rsidRDefault="003453AF" w:rsidP="00923556">
      <w:pPr>
        <w:pageBreakBefore/>
        <w:shd w:val="clear" w:color="auto" w:fill="993366"/>
        <w:spacing w:before="140" w:after="360" w:line="340" w:lineRule="exact"/>
        <w:jc w:val="center"/>
        <w:outlineLvl w:val="0"/>
        <w:rPr>
          <w:rFonts w:asciiTheme="majorHAnsi" w:hAnsiTheme="majorHAnsi" w:cs="Times New Roman"/>
          <w:b/>
          <w:color w:val="FFFFFF" w:themeColor="background1"/>
          <w:sz w:val="28"/>
          <w:szCs w:val="22"/>
        </w:rPr>
      </w:pPr>
      <w:bookmarkStart w:id="8" w:name="_Toc355098017"/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lastRenderedPageBreak/>
        <w:t>История</w:t>
      </w:r>
      <w:r w:rsidR="001C46E5"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 xml:space="preserve"> </w:t>
      </w:r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>на</w:t>
      </w:r>
      <w:r w:rsidR="001C46E5"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 xml:space="preserve"> </w:t>
      </w:r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>миллион</w:t>
      </w:r>
      <w:r w:rsidRPr="00380252">
        <w:rPr>
          <w:rStyle w:val="ad"/>
          <w:rFonts w:asciiTheme="majorHAnsi" w:hAnsiTheme="majorHAnsi" w:cs="Times New Roman"/>
          <w:b/>
          <w:color w:val="FFFFFF" w:themeColor="background1"/>
          <w:sz w:val="28"/>
          <w:szCs w:val="22"/>
        </w:rPr>
        <w:footnoteReference w:id="1"/>
      </w:r>
      <w:bookmarkEnd w:id="8"/>
    </w:p>
    <w:p w:rsidR="007B000B" w:rsidRPr="002D7F5F" w:rsidRDefault="002D7F5F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3453AF">
        <w:rPr>
          <w:rFonts w:asciiTheme="majorHAnsi" w:eastAsia="Times New Roman" w:hAnsiTheme="majorHAnsi" w:cs="Times New Roman"/>
          <w:bCs/>
          <w:noProof/>
          <w:sz w:val="22"/>
          <w:szCs w:val="22"/>
          <w:lang w:eastAsia="ru-RU"/>
        </w:rPr>
        <w:drawing>
          <wp:anchor distT="0" distB="71755" distL="71755" distR="71755" simplePos="0" relativeHeight="251661312" behindDoc="0" locked="0" layoutInCell="1" allowOverlap="0" wp14:anchorId="3EB2AF74" wp14:editId="6801D8B8">
            <wp:simplePos x="0" y="0"/>
            <wp:positionH relativeFrom="column">
              <wp:posOffset>50165</wp:posOffset>
            </wp:positionH>
            <wp:positionV relativeFrom="line">
              <wp:posOffset>99060</wp:posOffset>
            </wp:positionV>
            <wp:extent cx="1405255" cy="1819275"/>
            <wp:effectExtent l="19050" t="19050" r="23495" b="28575"/>
            <wp:wrapSquare wrapText="bothSides"/>
            <wp:docPr id="1" name="Рисунок 1" descr="http://www.chitaem-vmeste.ru/images/interviews/136212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taem-vmeste.ru/images/interviews/13621254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819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0B" w:rsidRPr="002D7F5F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Ник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proofErr w:type="spellStart"/>
      <w:r w:rsidR="007B000B" w:rsidRPr="002D7F5F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Вуйчич</w:t>
      </w:r>
      <w:proofErr w:type="spellEnd"/>
      <w:r w:rsidR="001C46E5">
        <w:rPr>
          <w:rFonts w:asciiTheme="majorHAnsi" w:eastAsia="Times New Roman" w:hAnsiTheme="majorHAnsi" w:cs="Times New Roman"/>
          <w:bCs/>
          <w:color w:val="993366"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color w:val="993366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человек,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достойный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восхищения.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Родившись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рук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ног,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он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живет,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называется,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полную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к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а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тушку.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Давно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стал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миллионером,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женился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красивой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девушке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proofErr w:type="spellStart"/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Канаэ</w:t>
      </w:r>
      <w:proofErr w:type="spellEnd"/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.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14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февраля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2013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года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у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супругов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родился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сын,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чем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счастливый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отец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срочно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написал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proofErr w:type="spellStart"/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Facebook</w:t>
      </w:r>
      <w:proofErr w:type="spellEnd"/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: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«Спасибо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всем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большое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за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ваши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любовь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молитвы!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proofErr w:type="spellStart"/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Киеши</w:t>
      </w:r>
      <w:proofErr w:type="spellEnd"/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Джеймс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proofErr w:type="spellStart"/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Вуйчич</w:t>
      </w:r>
      <w:proofErr w:type="spellEnd"/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вес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8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фунтов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10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унций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(3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кг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600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г),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рост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21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дюймов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(53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см).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Мама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proofErr w:type="spellStart"/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Канаэ</w:t>
      </w:r>
      <w:proofErr w:type="spellEnd"/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чувствует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себя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превосходно».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Согласитесь,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история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рядовая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весьма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поучительная.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Как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п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и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шет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Ник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своей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недавно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вышедшей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русском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языке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книге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«Жизнь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границ.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Путь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к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потрясающей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счастл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и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вой</w:t>
      </w:r>
      <w:r w:rsidR="001C46E5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 xml:space="preserve"> </w:t>
      </w:r>
      <w:r w:rsidR="007B000B" w:rsidRPr="00E767EA">
        <w:rPr>
          <w:rFonts w:asciiTheme="majorHAnsi" w:eastAsia="Times New Roman" w:hAnsiTheme="majorHAnsi" w:cs="Times New Roman"/>
          <w:b/>
          <w:bCs/>
          <w:color w:val="993366"/>
          <w:sz w:val="22"/>
          <w:szCs w:val="22"/>
          <w:lang w:eastAsia="ru-RU"/>
        </w:rPr>
        <w:t>жизни»: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«Я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настоящий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инвалид,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но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при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этом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живу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абс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о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лютно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полной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жизнью.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Уникальное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состояние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открыло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передо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мной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уникальную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возможность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возможность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общаться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теми,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кому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нелегко.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Только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представьте,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какие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возможности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открою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т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ся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перед</w:t>
      </w:r>
      <w:r w:rsidR="001C46E5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i/>
          <w:sz w:val="22"/>
          <w:szCs w:val="22"/>
          <w:lang w:eastAsia="ru-RU"/>
        </w:rPr>
        <w:t>вами!»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Разумеется,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наш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журнал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удержался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от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н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е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скольких</w:t>
      </w:r>
      <w:r w:rsidR="001C46E5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</w:t>
      </w:r>
      <w:r w:rsidR="007B000B" w:rsidRPr="002D7F5F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вопросов…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Ник,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какой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момент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поняли,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Ваш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опыт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может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лечь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основу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книги?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Разве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семинаров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всевозможных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тр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нингов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достаточно?</w:t>
      </w:r>
    </w:p>
    <w:p w:rsidR="007B000B" w:rsidRPr="008B7630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lastRenderedPageBreak/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Трудно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сказать,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какой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момент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это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произошло.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всегда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хотел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писать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книги,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потому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помощью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проще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общаться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человеком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один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один.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11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выступлений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усове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шенствовал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свою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речь,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изменил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«упаковку»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способ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подачи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мат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риала.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пор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продолжаю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работать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над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формой.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только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книги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продлевают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так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будет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всегда.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Смотрите,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мою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«Жизнь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без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границ»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уже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перевели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на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27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языков,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а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ведь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ни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одно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из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двух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тысяч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моих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выступлений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не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было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столь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широко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известно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и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не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получало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такой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огласки.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Книги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воздействуют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на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людей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и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проник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а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ют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в</w:t>
      </w:r>
      <w:r w:rsidR="001C46E5"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 xml:space="preserve"> </w:t>
      </w:r>
      <w:r w:rsidRPr="008B7630">
        <w:rPr>
          <w:rFonts w:asciiTheme="majorHAnsi" w:eastAsia="Times New Roman" w:hAnsiTheme="majorHAnsi" w:cs="Times New Roman"/>
          <w:spacing w:val="-2"/>
          <w:sz w:val="22"/>
          <w:szCs w:val="22"/>
          <w:lang w:eastAsia="ru-RU"/>
        </w:rPr>
        <w:t>сердца.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А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помогал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Вам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написании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первой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книги?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помощник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большой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друг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Уэс</w:t>
      </w:r>
      <w:proofErr w:type="spell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Смит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сыграл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здесь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рьезную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роль.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действительно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достигли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полного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взаимопон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мания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время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работы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над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первой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книгой.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Однако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сначала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были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значительные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трудности.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Во-первых,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пытались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понять,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должен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выглядеть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голос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страницах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(я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все-таки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привык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устным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выступлениям),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во-вторых,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важно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было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определить,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для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какой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аудитории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пишем.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тому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знал,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насколько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гл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боко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следует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затрагивать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определенные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темы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какие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части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биографии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должны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быть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раскрыты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лучше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более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подробно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оп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саны.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вторая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книга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(скоро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будет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издана)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писалась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куда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легче.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есть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планируете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писать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дальше?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А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чем,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если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секрет?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меня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многое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накопилось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сердце,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чем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хотел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литься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следующим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поколением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людей.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Все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это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такие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жизнен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а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правляющие</w:t>
      </w:r>
      <w:proofErr w:type="spell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послания,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духовно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обогащающие,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вдохновляющие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lastRenderedPageBreak/>
        <w:t>истории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мысли.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Следующая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книга,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над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которой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работаю,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назначена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для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подростков,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стараюсь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поделиться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своими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знаниями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позиции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«старшего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брата».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Многие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люди,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смотревшие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Ваши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видео,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были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пораж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ны.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все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же,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позвольте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задать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несколько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нескромный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прос,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кроме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того,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пишете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(</w:t>
      </w:r>
      <w:proofErr w:type="spellStart"/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надиктовываете</w:t>
      </w:r>
      <w:proofErr w:type="spellEnd"/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)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книги,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Вам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нужно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удовлетворять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повседневные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нужды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потребности.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Как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этим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справляетесь?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Конечно,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хоть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научился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делать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некоторые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вещи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сам,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однако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график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последние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годы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очень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плотен,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много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пут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шествую,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нужно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многое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успевать.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Поэтому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вынужден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бегать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постоянной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помощи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компаньона.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физическое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сост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яние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оставляет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выбора,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понимаете,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состоянии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выполнять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большинство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того,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делают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обычные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люди.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нако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восхищаюсь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теми,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кто,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благодаря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вере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gram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proofErr w:type="gram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Христа,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способен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поддерживать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положительный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настрой,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открыв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сердца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разум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Господу,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быть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трудолюбивым.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вдохновляете,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подбадриваете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людей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всему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миру.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А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вдохновляет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Вас?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помогает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Вам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самые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тяжелые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моменты?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Кроме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веры,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разумеется…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Кроме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молитв,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почитания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библейских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заповедей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веры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то,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Бог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поможет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трудные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времена?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Меня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дни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тягостной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неопределенности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воодушевляют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семья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друзья.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моля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меня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поощряют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меня.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Успокаивают,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могут,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словами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или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сопереживают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безмолвно.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последний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вопрос.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бы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хотели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пожелать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своим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читателям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сегодня?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lastRenderedPageBreak/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Мечтайте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высоком,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никогда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сдавайтесь...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созданы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для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великой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цели.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можете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достичь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ее.</w:t>
      </w:r>
    </w:p>
    <w:p w:rsidR="007B000B" w:rsidRPr="002D7F5F" w:rsidRDefault="007B000B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Биографическая</w:t>
      </w:r>
      <w:r w:rsidR="001C46E5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b/>
          <w:bCs/>
          <w:sz w:val="22"/>
          <w:szCs w:val="22"/>
          <w:lang w:eastAsia="ru-RU"/>
        </w:rPr>
        <w:t>справка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: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Ник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Вуйчич</w:t>
      </w:r>
      <w:proofErr w:type="spell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сегодняшний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день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один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самых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известных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ораторов,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директор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некоммерч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ской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организации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«Жизнь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конечностей»,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медийная</w:t>
      </w:r>
      <w:proofErr w:type="spellEnd"/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личность,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актер.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Родился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Австралии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1982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году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(сейчас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Ник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вместе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ребенком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живут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США).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Будучи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рождения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инвалидом,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полноценной,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насыщенной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жизнью: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получил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два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высших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разования,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самостоятельно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печатает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компьютере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скоростью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43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слова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минуту,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играет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гольф,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снимается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кино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(одна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наиболее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известных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работ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«Цирк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бабочек»),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увлекается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серфи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гом,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рыбачит.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Плавает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даже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прыгает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трамплина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воду.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Ник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много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путешествует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миру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(он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выступает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тренингами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сем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нарами),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вдохновляя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миллионы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людей.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Самая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впечатляющая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встреча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та,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когда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кидает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зал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теннисные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мячики.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Больных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здоровых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учит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сдаваться,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любить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радоваться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кажд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дню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главное,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верить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себя…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утверждает,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для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без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ограничений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каждому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человеку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(вне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зависимости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ф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зических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преимуществ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недостатков)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нужно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всего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одиннадцать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вещей.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Каких?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Об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этом-то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пишет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своей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книге.</w:t>
      </w:r>
    </w:p>
    <w:p w:rsidR="00E767EA" w:rsidRDefault="00E767EA" w:rsidP="00923556">
      <w:pPr>
        <w:spacing w:before="140" w:after="360" w:line="340" w:lineRule="exact"/>
        <w:jc w:val="center"/>
        <w:rPr>
          <w:rFonts w:asciiTheme="majorHAnsi" w:hAnsiTheme="majorHAnsi" w:cs="Times New Roman"/>
          <w:b/>
          <w:color w:val="993366"/>
          <w:sz w:val="28"/>
          <w:szCs w:val="22"/>
        </w:rPr>
      </w:pPr>
    </w:p>
    <w:p w:rsidR="00E767EA" w:rsidRPr="00380252" w:rsidRDefault="00E767EA" w:rsidP="00923556">
      <w:pPr>
        <w:pageBreakBefore/>
        <w:shd w:val="clear" w:color="auto" w:fill="993366"/>
        <w:spacing w:before="140" w:after="360" w:line="340" w:lineRule="exact"/>
        <w:jc w:val="center"/>
        <w:outlineLvl w:val="0"/>
        <w:rPr>
          <w:rFonts w:asciiTheme="majorHAnsi" w:hAnsiTheme="majorHAnsi" w:cs="Times New Roman"/>
          <w:b/>
          <w:color w:val="FFFFFF" w:themeColor="background1"/>
          <w:sz w:val="28"/>
          <w:szCs w:val="22"/>
        </w:rPr>
      </w:pPr>
      <w:bookmarkStart w:id="9" w:name="_Toc355098018"/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lastRenderedPageBreak/>
        <w:t>Тяжелый</w:t>
      </w:r>
      <w:r w:rsidR="001C46E5"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 xml:space="preserve"> </w:t>
      </w:r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>диагноз</w:t>
      </w:r>
      <w:bookmarkStart w:id="10" w:name="bookmark0"/>
      <w:bookmarkEnd w:id="9"/>
      <w:r w:rsidR="00380252">
        <w:rPr>
          <w:rStyle w:val="ad"/>
          <w:rFonts w:asciiTheme="majorHAnsi" w:hAnsiTheme="majorHAnsi" w:cs="Times New Roman"/>
          <w:b/>
          <w:color w:val="FFFFFF" w:themeColor="background1"/>
          <w:sz w:val="28"/>
          <w:szCs w:val="22"/>
        </w:rPr>
        <w:footnoteReference w:id="2"/>
      </w:r>
    </w:p>
    <w:p w:rsidR="002109CD" w:rsidRPr="002D7F5F" w:rsidRDefault="003453AF" w:rsidP="00923556">
      <w:pPr>
        <w:spacing w:before="140" w:after="240" w:line="340" w:lineRule="exact"/>
        <w:ind w:firstLine="56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E767EA">
        <w:rPr>
          <w:rFonts w:asciiTheme="majorHAnsi" w:hAnsiTheme="majorHAns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29E3F40B" wp14:editId="291624BC">
            <wp:simplePos x="0" y="0"/>
            <wp:positionH relativeFrom="column">
              <wp:posOffset>1270</wp:posOffset>
            </wp:positionH>
            <wp:positionV relativeFrom="paragraph">
              <wp:posOffset>29845</wp:posOffset>
            </wp:positionV>
            <wp:extent cx="1126490" cy="1583690"/>
            <wp:effectExtent l="19050" t="19050" r="16510" b="16510"/>
            <wp:wrapSquare wrapText="bothSides"/>
            <wp:docPr id="3" name="Рисунок 3" descr="http://t3.gstatic.com/images?q=tbn:ANd9GcSjpOKLYEn8kQNL8v7xdilJfvoboVhsmmZCMeUsxz5tDKQB247X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jpOKLYEn8kQNL8v7xdilJfvoboVhsmmZCMeUsxz5tDKQB247XJ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83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Ясина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И.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История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болезни.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В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попытках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быть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счастливой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М.</w:t>
      </w:r>
      <w:proofErr w:type="gramStart"/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:</w:t>
      </w:r>
      <w:proofErr w:type="gramEnd"/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proofErr w:type="spellStart"/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Астрель</w:t>
      </w:r>
      <w:proofErr w:type="spellEnd"/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: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proofErr w:type="gramStart"/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  <w:lang w:val="en-US"/>
        </w:rPr>
        <w:t>CORPUS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,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2012.</w:t>
      </w:r>
      <w:proofErr w:type="gramEnd"/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-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272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2109CD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с</w:t>
      </w:r>
      <w:r w:rsidR="002109CD" w:rsidRPr="002D7F5F">
        <w:rPr>
          <w:rFonts w:asciiTheme="majorHAnsi" w:hAnsiTheme="majorHAnsi" w:cs="Times New Roman"/>
          <w:color w:val="993366"/>
          <w:sz w:val="22"/>
          <w:szCs w:val="22"/>
        </w:rPr>
        <w:t>.</w:t>
      </w:r>
    </w:p>
    <w:p w:rsidR="002109CD" w:rsidRPr="002D7F5F" w:rsidRDefault="002109CD" w:rsidP="00923556">
      <w:pPr>
        <w:spacing w:before="100" w:line="340" w:lineRule="exact"/>
        <w:ind w:firstLine="567"/>
        <w:jc w:val="both"/>
        <w:rPr>
          <w:rFonts w:asciiTheme="majorHAnsi" w:hAnsiTheme="majorHAnsi" w:cs="Times New Roman"/>
          <w:sz w:val="22"/>
          <w:szCs w:val="22"/>
        </w:rPr>
      </w:pPr>
      <w:r w:rsidRPr="002D7F5F">
        <w:rPr>
          <w:rFonts w:asciiTheme="majorHAnsi" w:hAnsiTheme="majorHAnsi" w:cs="Times New Roman"/>
          <w:sz w:val="22"/>
          <w:szCs w:val="22"/>
        </w:rPr>
        <w:t>Еще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в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начале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своей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книги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Ирина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Ясина</w:t>
      </w:r>
      <w:r w:rsidR="001C46E5">
        <w:rPr>
          <w:rFonts w:asciiTheme="majorHAnsi" w:hAnsiTheme="majorHAnsi" w:cs="Times New Roman"/>
          <w:color w:val="993366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(журналистка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человек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очень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тяжелым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з</w:t>
      </w:r>
      <w:r w:rsidRPr="002D7F5F">
        <w:rPr>
          <w:rFonts w:asciiTheme="majorHAnsi" w:hAnsiTheme="majorHAnsi" w:cs="Times New Roman"/>
          <w:sz w:val="22"/>
          <w:szCs w:val="22"/>
        </w:rPr>
        <w:t>а</w:t>
      </w:r>
      <w:r w:rsidRPr="002D7F5F">
        <w:rPr>
          <w:rFonts w:asciiTheme="majorHAnsi" w:hAnsiTheme="majorHAnsi" w:cs="Times New Roman"/>
          <w:sz w:val="22"/>
          <w:szCs w:val="22"/>
        </w:rPr>
        <w:t>болеванием)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замечает: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«У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болезни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несколько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дней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рождения.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Первый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—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когда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ты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начинаешь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ее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чувствовать.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Второй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—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когда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ставят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диагноз,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и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ты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поним</w:t>
      </w:r>
      <w:r w:rsidRPr="002D7F5F">
        <w:rPr>
          <w:rFonts w:asciiTheme="majorHAnsi" w:hAnsiTheme="majorHAnsi" w:cs="Times New Roman"/>
          <w:i/>
          <w:sz w:val="22"/>
          <w:szCs w:val="22"/>
        </w:rPr>
        <w:t>а</w:t>
      </w:r>
      <w:r w:rsidRPr="002D7F5F">
        <w:rPr>
          <w:rFonts w:asciiTheme="majorHAnsi" w:hAnsiTheme="majorHAnsi" w:cs="Times New Roman"/>
          <w:i/>
          <w:sz w:val="22"/>
          <w:szCs w:val="22"/>
        </w:rPr>
        <w:t>ешь,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что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это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навсегда.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А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третий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—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когда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осознаешь,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что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она,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твоя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болезнь,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с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тобой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уже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давно.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Вас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просто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только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недавно</w:t>
      </w:r>
      <w:r w:rsidR="001C46E5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i/>
          <w:sz w:val="22"/>
          <w:szCs w:val="22"/>
        </w:rPr>
        <w:t>познак</w:t>
      </w:r>
      <w:r w:rsidRPr="002D7F5F">
        <w:rPr>
          <w:rFonts w:asciiTheme="majorHAnsi" w:hAnsiTheme="majorHAnsi" w:cs="Times New Roman"/>
          <w:i/>
          <w:sz w:val="22"/>
          <w:szCs w:val="22"/>
        </w:rPr>
        <w:t>о</w:t>
      </w:r>
      <w:r w:rsidRPr="002D7F5F">
        <w:rPr>
          <w:rFonts w:asciiTheme="majorHAnsi" w:hAnsiTheme="majorHAnsi" w:cs="Times New Roman"/>
          <w:i/>
          <w:sz w:val="22"/>
          <w:szCs w:val="22"/>
        </w:rPr>
        <w:t>мили»</w:t>
      </w:r>
      <w:r w:rsidRPr="002D7F5F">
        <w:rPr>
          <w:rFonts w:asciiTheme="majorHAnsi" w:hAnsiTheme="majorHAnsi" w:cs="Times New Roman"/>
          <w:sz w:val="22"/>
          <w:szCs w:val="22"/>
        </w:rPr>
        <w:t>.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дальше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автор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спокойно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просто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рассказывает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том,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как,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зная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диагноз,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можно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не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просто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жить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не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сдаваться,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но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радоваться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своему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существованию.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Впрочем,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пройдя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все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стадии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отчаяния,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сначала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сознательно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искать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поддержки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моральной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и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физической.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Бороться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за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прежний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образ</w:t>
      </w:r>
      <w:r w:rsidR="001C46E5">
        <w:rPr>
          <w:rFonts w:asciiTheme="majorHAnsi" w:hAnsiTheme="majorHAnsi" w:cs="Times New Roman"/>
          <w:sz w:val="22"/>
          <w:szCs w:val="22"/>
        </w:rPr>
        <w:t xml:space="preserve"> </w:t>
      </w:r>
      <w:r w:rsidRPr="002D7F5F">
        <w:rPr>
          <w:rFonts w:asciiTheme="majorHAnsi" w:hAnsiTheme="majorHAnsi" w:cs="Times New Roman"/>
          <w:sz w:val="22"/>
          <w:szCs w:val="22"/>
        </w:rPr>
        <w:t>жизни...</w:t>
      </w:r>
    </w:p>
    <w:p w:rsidR="00D41EF9" w:rsidRPr="002D7F5F" w:rsidRDefault="00D41EF9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Это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повествование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сильной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женщине,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хрупкой,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чувстве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ной,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этом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действительно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мужественной.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 </w:t>
      </w:r>
      <w:proofErr w:type="gram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Ирина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Ясина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ра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сказывает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жизни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момента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получения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диагноза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день,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тех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стадиях,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через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которые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прошла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она,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–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стараниях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убежать,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замечать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недуг;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поиске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поддержки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попытках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найти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панацею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от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неизлечимой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болезни;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постепенного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принятия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недуга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сос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у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ществования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ним;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наконец,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смирении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одновременно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обр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тении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внутренней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F2100B">
        <w:rPr>
          <w:rFonts w:asciiTheme="majorHAnsi" w:eastAsia="Times New Roman" w:hAnsiTheme="majorHAnsi" w:cs="Times New Roman"/>
          <w:sz w:val="22"/>
          <w:szCs w:val="22"/>
          <w:lang w:eastAsia="ru-RU"/>
        </w:rPr>
        <w:t>гармонии.</w:t>
      </w:r>
      <w:proofErr w:type="gramEnd"/>
      <w:r w:rsidR="00F2100B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gramStart"/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«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Нового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счастья.</w:t>
      </w:r>
      <w:proofErr w:type="gramEnd"/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Совсем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по-иному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proofErr w:type="spellStart"/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lastRenderedPageBreak/>
        <w:t>формулирующегося</w:t>
      </w:r>
      <w:proofErr w:type="spellEnd"/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.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Не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того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счастья,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которое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виделось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мне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в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юн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о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сти.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Но</w:t>
      </w:r>
      <w:r w:rsidR="001C46E5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 xml:space="preserve"> </w:t>
      </w:r>
      <w:r w:rsidRPr="002D7F5F">
        <w:rPr>
          <w:rFonts w:asciiTheme="majorHAnsi" w:eastAsia="Times New Roman" w:hAnsiTheme="majorHAnsi" w:cs="Times New Roman"/>
          <w:i/>
          <w:iCs/>
          <w:sz w:val="22"/>
          <w:szCs w:val="22"/>
          <w:lang w:eastAsia="ru-RU"/>
        </w:rPr>
        <w:t>счастья</w:t>
      </w:r>
      <w:r w:rsidRPr="002D7F5F">
        <w:rPr>
          <w:rFonts w:asciiTheme="majorHAnsi" w:eastAsia="Times New Roman" w:hAnsiTheme="majorHAnsi" w:cs="Times New Roman"/>
          <w:sz w:val="22"/>
          <w:szCs w:val="22"/>
          <w:lang w:eastAsia="ru-RU"/>
        </w:rPr>
        <w:t>».</w:t>
      </w:r>
      <w:r w:rsidR="001C46E5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</w:p>
    <w:p w:rsidR="00D41EF9" w:rsidRPr="00D66D3C" w:rsidRDefault="00D41EF9" w:rsidP="00923556">
      <w:pPr>
        <w:spacing w:before="100" w:line="340" w:lineRule="exact"/>
        <w:ind w:firstLine="567"/>
        <w:jc w:val="both"/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</w:pP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Автору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удалось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описать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по-настоящему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проникновенно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трагично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историю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своей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борьбы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против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рассеянного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склероза,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неврологического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заболевания,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приводящего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человека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в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инв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а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лидное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кресло,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оставляющего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незатронутым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его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разум.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чем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трагическая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история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борьбы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человека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за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свое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здоровье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оп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сана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сквозь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призму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хронологически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совпадающих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событий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новейшей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истории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нашей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страны,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в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которых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автор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принимала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непосредственное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участие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–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либо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как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активный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деятель,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либо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как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весьма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пристрастный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наблюдатель.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Таким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образом,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«Ист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рия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болезни»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только,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а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может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столько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исповедь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женщ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и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ны,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сражающейся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болезнью,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сколько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отражение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судьбы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России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–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ее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общества,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ее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государства,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ее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народа,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показанная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через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пер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е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сечение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линий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судеб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сразу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нескольких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неординарных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личностей,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которых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принято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относить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к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российской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  <w:r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>элите.</w:t>
      </w:r>
      <w:r w:rsidR="001C46E5" w:rsidRPr="00D66D3C">
        <w:rPr>
          <w:rFonts w:asciiTheme="majorHAnsi" w:eastAsia="Times New Roman" w:hAnsiTheme="majorHAnsi" w:cs="Times New Roman"/>
          <w:spacing w:val="2"/>
          <w:sz w:val="22"/>
          <w:szCs w:val="22"/>
          <w:lang w:eastAsia="ru-RU"/>
        </w:rPr>
        <w:t xml:space="preserve"> </w:t>
      </w:r>
    </w:p>
    <w:p w:rsidR="002109CD" w:rsidRPr="0019330A" w:rsidRDefault="002109CD" w:rsidP="00923556">
      <w:pPr>
        <w:spacing w:before="100" w:line="340" w:lineRule="exact"/>
        <w:ind w:firstLine="567"/>
        <w:jc w:val="both"/>
        <w:rPr>
          <w:rFonts w:asciiTheme="majorHAnsi" w:hAnsiTheme="majorHAnsi" w:cs="Times New Roman"/>
          <w:spacing w:val="-4"/>
          <w:sz w:val="22"/>
          <w:szCs w:val="22"/>
        </w:rPr>
      </w:pP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«Рассеянный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склероз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—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это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такая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proofErr w:type="gramStart"/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поганая</w:t>
      </w:r>
      <w:proofErr w:type="gramEnd"/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штука,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которой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решительно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невозможно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движение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вспять,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что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бы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ты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предпр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нимал.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Онемели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пальцы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—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все,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теперь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так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будет.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хочет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идти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красиво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пружинисто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левая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нога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—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все,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теперь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заставишь.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о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том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правая.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Потом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просто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передвигаться.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Как-нибудь.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Каждое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обострение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ведет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к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более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быстрой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утрате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функций.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Где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тебя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proofErr w:type="gramStart"/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хватит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на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сей</w:t>
      </w:r>
      <w:proofErr w:type="gramEnd"/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раз,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никто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знает.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Но</w:t>
      </w:r>
      <w:r w:rsidR="00FF4C79" w:rsidRPr="0019330A">
        <w:rPr>
          <w:rFonts w:asciiTheme="majorHAnsi" w:hAnsiTheme="majorHAnsi" w:cs="Times New Roman"/>
          <w:i/>
          <w:spacing w:val="-4"/>
          <w:sz w:val="22"/>
          <w:szCs w:val="22"/>
        </w:rPr>
        <w:t>ги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руки,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глаза,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способность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держать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равновесие.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Восстановление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невозможно.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Точнее,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иногда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возможно,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менее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зловредной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форме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болезни,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чем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proofErr w:type="gramStart"/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моя</w:t>
      </w:r>
      <w:proofErr w:type="gramEnd"/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.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Это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все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на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моем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собственном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примере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доходчиво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объяснил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мне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прямой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до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безо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разия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доктор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Алексей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Бойко: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«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Вы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никогда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б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удете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прежней,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—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куда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уж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="00DB3BFF" w:rsidRPr="0019330A">
        <w:rPr>
          <w:rFonts w:asciiTheme="majorHAnsi" w:hAnsiTheme="majorHAnsi" w:cs="Times New Roman"/>
          <w:i/>
          <w:spacing w:val="-4"/>
          <w:sz w:val="22"/>
          <w:szCs w:val="22"/>
        </w:rPr>
        <w:t>яснее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»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.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только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спустя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время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учишься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принимать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себя</w:t>
      </w:r>
      <w:r w:rsidR="001C46E5" w:rsidRPr="0019330A">
        <w:rPr>
          <w:rFonts w:asciiTheme="majorHAnsi" w:hAnsiTheme="majorHAnsi" w:cs="Times New Roman"/>
          <w:i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i/>
          <w:spacing w:val="-4"/>
          <w:sz w:val="22"/>
          <w:szCs w:val="22"/>
        </w:rPr>
        <w:t>новую..</w:t>
      </w:r>
      <w:r w:rsidR="00FF4C79" w:rsidRPr="0019330A">
        <w:rPr>
          <w:rFonts w:asciiTheme="majorHAnsi" w:hAnsiTheme="majorHAnsi" w:cs="Times New Roman"/>
          <w:i/>
          <w:spacing w:val="-4"/>
          <w:sz w:val="22"/>
          <w:szCs w:val="22"/>
        </w:rPr>
        <w:t>».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lastRenderedPageBreak/>
        <w:t>Заполнять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дни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встречами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друзьями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(мелькают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страницах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имена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известных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людей,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вроде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Людмилы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Улицкой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Михаила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Ходорко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в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ского),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общением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proofErr w:type="gramStart"/>
      <w:r w:rsidRPr="0019330A">
        <w:rPr>
          <w:rFonts w:asciiTheme="majorHAnsi" w:hAnsiTheme="majorHAnsi" w:cs="Times New Roman"/>
          <w:spacing w:val="-4"/>
          <w:sz w:val="22"/>
          <w:szCs w:val="22"/>
        </w:rPr>
        <w:t>с</w:t>
      </w:r>
      <w:proofErr w:type="gramEnd"/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близкими...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еще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участвовать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в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политической,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социальной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жизни.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озлобляться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думать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поминутно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о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том,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за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что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же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тебе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такое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горькое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испытание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выпало.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просто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быть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сил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ь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ным,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упрямым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по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сути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своей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светлым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человеком,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вопреки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и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назло,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а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потому,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что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так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тебе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самой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проще</w:t>
      </w:r>
      <w:r w:rsidR="001C46E5" w:rsidRPr="0019330A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19330A">
        <w:rPr>
          <w:rFonts w:asciiTheme="majorHAnsi" w:hAnsiTheme="majorHAnsi" w:cs="Times New Roman"/>
          <w:spacing w:val="-4"/>
          <w:sz w:val="22"/>
          <w:szCs w:val="22"/>
        </w:rPr>
        <w:t>жить.</w:t>
      </w:r>
    </w:p>
    <w:p w:rsidR="003F4FFD" w:rsidRPr="002D7F5F" w:rsidRDefault="003F4FFD" w:rsidP="00923556">
      <w:pPr>
        <w:spacing w:before="140" w:line="340" w:lineRule="exact"/>
        <w:ind w:firstLine="567"/>
        <w:jc w:val="both"/>
        <w:rPr>
          <w:rFonts w:asciiTheme="majorHAnsi" w:hAnsiTheme="majorHAnsi" w:cs="Times New Roman"/>
          <w:sz w:val="22"/>
          <w:szCs w:val="22"/>
        </w:rPr>
      </w:pPr>
    </w:p>
    <w:p w:rsidR="00E52F62" w:rsidRPr="00380252" w:rsidRDefault="00F91269" w:rsidP="00923556">
      <w:pPr>
        <w:shd w:val="clear" w:color="auto" w:fill="993366"/>
        <w:spacing w:before="140" w:after="360" w:line="340" w:lineRule="exact"/>
        <w:jc w:val="center"/>
        <w:outlineLvl w:val="0"/>
        <w:rPr>
          <w:rFonts w:cs="Times New Roman"/>
          <w:b/>
          <w:color w:val="FFFFFF" w:themeColor="background1"/>
          <w:sz w:val="28"/>
        </w:rPr>
      </w:pPr>
      <w:bookmarkStart w:id="11" w:name="_Toc355098019"/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 xml:space="preserve">Рубен </w:t>
      </w:r>
      <w:proofErr w:type="spellStart"/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t>Гальего</w:t>
      </w:r>
      <w:bookmarkEnd w:id="11"/>
      <w:proofErr w:type="spellEnd"/>
      <w:r w:rsidR="00380252">
        <w:rPr>
          <w:rStyle w:val="ad"/>
          <w:rFonts w:asciiTheme="majorHAnsi" w:hAnsiTheme="majorHAnsi" w:cs="Times New Roman"/>
          <w:b/>
          <w:color w:val="FFFFFF" w:themeColor="background1"/>
          <w:sz w:val="28"/>
          <w:szCs w:val="22"/>
        </w:rPr>
        <w:footnoteReference w:id="3"/>
      </w:r>
    </w:p>
    <w:p w:rsidR="005A6B43" w:rsidRPr="002D7F5F" w:rsidRDefault="00F91269" w:rsidP="00923556">
      <w:pPr>
        <w:spacing w:before="140" w:after="240" w:line="340" w:lineRule="exact"/>
        <w:ind w:firstLine="567"/>
        <w:jc w:val="both"/>
        <w:rPr>
          <w:rFonts w:asciiTheme="majorHAnsi" w:hAnsiTheme="majorHAnsi" w:cs="Times New Roman"/>
          <w:b/>
          <w:color w:val="993366"/>
          <w:sz w:val="22"/>
          <w:szCs w:val="22"/>
        </w:rPr>
      </w:pPr>
      <w:r w:rsidRPr="002D7F5F">
        <w:rPr>
          <w:rFonts w:asciiTheme="majorHAnsi" w:hAnsiTheme="majorHAnsi"/>
          <w:b/>
          <w:bCs/>
          <w:noProof/>
          <w:color w:val="993366"/>
          <w:sz w:val="22"/>
          <w:szCs w:val="22"/>
          <w:lang w:eastAsia="ru-RU"/>
        </w:rPr>
        <w:drawing>
          <wp:anchor distT="0" distB="0" distL="114300" distR="114300" simplePos="0" relativeHeight="251667456" behindDoc="0" locked="0" layoutInCell="1" allowOverlap="1" wp14:anchorId="518C18DD" wp14:editId="06A2A497">
            <wp:simplePos x="0" y="0"/>
            <wp:positionH relativeFrom="column">
              <wp:posOffset>43815</wp:posOffset>
            </wp:positionH>
            <wp:positionV relativeFrom="paragraph">
              <wp:posOffset>129540</wp:posOffset>
            </wp:positionV>
            <wp:extent cx="2376170" cy="2019935"/>
            <wp:effectExtent l="0" t="0" r="5080" b="0"/>
            <wp:wrapSquare wrapText="bothSides"/>
            <wp:docPr id="6" name="Рисунок 6" descr="C:\Documents and Settings\V.V.Dergileva\Рабочий стол\281212_181222_0a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.V.Dergileva\Рабочий стол\281212_181222_0a9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71"/>
                    <a:stretch/>
                  </pic:blipFill>
                  <pic:spPr bwMode="auto">
                    <a:xfrm>
                      <a:off x="0" y="0"/>
                      <a:ext cx="237617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Гонсалес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proofErr w:type="spellStart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Гальего</w:t>
      </w:r>
      <w:proofErr w:type="spellEnd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,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Рубен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Давид.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Белое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на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proofErr w:type="gramStart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черном</w:t>
      </w:r>
      <w:proofErr w:type="gramEnd"/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/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Р.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Д.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Гонсалес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proofErr w:type="spellStart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Гальего</w:t>
      </w:r>
      <w:proofErr w:type="spellEnd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–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СПб</w:t>
      </w:r>
      <w:proofErr w:type="gramStart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: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proofErr w:type="spellStart"/>
      <w:proofErr w:type="gramEnd"/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Лимбус</w:t>
      </w:r>
      <w:proofErr w:type="spellEnd"/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Пресс,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2003.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–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224</w:t>
      </w:r>
      <w:r w:rsidR="001C46E5">
        <w:rPr>
          <w:rFonts w:asciiTheme="majorHAnsi" w:hAnsiTheme="majorHAnsi" w:cs="Times New Roman"/>
          <w:b/>
          <w:color w:val="993366"/>
          <w:sz w:val="22"/>
          <w:szCs w:val="22"/>
        </w:rPr>
        <w:t xml:space="preserve"> </w:t>
      </w:r>
      <w:r w:rsidR="00E45A08" w:rsidRPr="002D7F5F">
        <w:rPr>
          <w:rFonts w:asciiTheme="majorHAnsi" w:hAnsiTheme="majorHAnsi" w:cs="Times New Roman"/>
          <w:b/>
          <w:color w:val="993366"/>
          <w:sz w:val="22"/>
          <w:szCs w:val="22"/>
        </w:rPr>
        <w:t>с.</w:t>
      </w:r>
    </w:p>
    <w:p w:rsidR="00307BA9" w:rsidRPr="00A77978" w:rsidRDefault="00307BA9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pacing w:val="-2"/>
          <w:sz w:val="22"/>
          <w:szCs w:val="22"/>
        </w:rPr>
      </w:pPr>
      <w:r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>Рубен</w:t>
      </w:r>
      <w:r w:rsidR="001C46E5"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>Давид</w:t>
      </w:r>
      <w:r w:rsidR="001C46E5"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>Гонс</w:t>
      </w:r>
      <w:r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>а</w:t>
      </w:r>
      <w:r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>лес</w:t>
      </w:r>
      <w:r w:rsidR="001C46E5"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 xml:space="preserve"> </w:t>
      </w:r>
      <w:proofErr w:type="spellStart"/>
      <w:r w:rsidRPr="00A77978">
        <w:rPr>
          <w:rFonts w:asciiTheme="majorHAnsi" w:hAnsiTheme="majorHAnsi"/>
          <w:b/>
          <w:bCs/>
          <w:color w:val="993366"/>
          <w:spacing w:val="-2"/>
          <w:sz w:val="22"/>
          <w:szCs w:val="22"/>
        </w:rPr>
        <w:t>Гальего</w:t>
      </w:r>
      <w:proofErr w:type="spellEnd"/>
      <w:r w:rsidR="001C46E5" w:rsidRPr="00A77978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—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писатель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и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журналист.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Родился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в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1968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году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в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Москве.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В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настоящее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время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живёт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77978">
        <w:rPr>
          <w:rFonts w:asciiTheme="majorHAnsi" w:hAnsiTheme="majorHAnsi"/>
          <w:spacing w:val="-2"/>
          <w:sz w:val="22"/>
          <w:szCs w:val="22"/>
        </w:rPr>
        <w:t>в</w:t>
      </w:r>
      <w:r w:rsidR="001C46E5" w:rsidRPr="00A77978">
        <w:rPr>
          <w:rFonts w:asciiTheme="majorHAnsi" w:hAnsiTheme="majorHAnsi"/>
          <w:spacing w:val="-2"/>
          <w:sz w:val="22"/>
          <w:szCs w:val="22"/>
        </w:rPr>
        <w:t xml:space="preserve"> </w:t>
      </w:r>
      <w:hyperlink r:id="rId18" w:tooltip="США" w:history="1">
        <w:r w:rsidRPr="00A77978">
          <w:rPr>
            <w:rStyle w:val="a4"/>
            <w:rFonts w:asciiTheme="majorHAnsi" w:hAnsiTheme="majorHAnsi"/>
            <w:color w:val="auto"/>
            <w:spacing w:val="-2"/>
            <w:sz w:val="22"/>
            <w:szCs w:val="22"/>
            <w:u w:val="none"/>
          </w:rPr>
          <w:t>США</w:t>
        </w:r>
      </w:hyperlink>
      <w:r w:rsidRPr="00A77978">
        <w:rPr>
          <w:rFonts w:asciiTheme="majorHAnsi" w:hAnsiTheme="majorHAnsi"/>
          <w:spacing w:val="-2"/>
          <w:sz w:val="22"/>
          <w:szCs w:val="22"/>
        </w:rPr>
        <w:t>.</w:t>
      </w:r>
    </w:p>
    <w:p w:rsidR="00307BA9" w:rsidRPr="008B7630" w:rsidRDefault="00307BA9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pacing w:val="2"/>
          <w:sz w:val="22"/>
          <w:szCs w:val="22"/>
        </w:rPr>
      </w:pPr>
      <w:r w:rsidRPr="008B7630">
        <w:rPr>
          <w:rFonts w:asciiTheme="majorHAnsi" w:hAnsiTheme="majorHAnsi"/>
          <w:spacing w:val="2"/>
          <w:sz w:val="22"/>
          <w:szCs w:val="22"/>
        </w:rPr>
        <w:t>Широко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известен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как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автор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автобиографического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произв</w:t>
      </w:r>
      <w:r w:rsidRPr="008B7630">
        <w:rPr>
          <w:rFonts w:asciiTheme="majorHAnsi" w:hAnsiTheme="majorHAnsi"/>
          <w:spacing w:val="2"/>
          <w:sz w:val="22"/>
          <w:szCs w:val="22"/>
        </w:rPr>
        <w:t>е</w:t>
      </w:r>
      <w:r w:rsidRPr="008B7630">
        <w:rPr>
          <w:rFonts w:asciiTheme="majorHAnsi" w:hAnsiTheme="majorHAnsi"/>
          <w:spacing w:val="2"/>
          <w:sz w:val="22"/>
          <w:szCs w:val="22"/>
        </w:rPr>
        <w:t>дения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b/>
          <w:color w:val="993366"/>
          <w:spacing w:val="2"/>
          <w:sz w:val="22"/>
          <w:szCs w:val="22"/>
        </w:rPr>
        <w:t>«</w:t>
      </w:r>
      <w:hyperlink r:id="rId19" w:tooltip="Белое на чёрном" w:history="1">
        <w:r w:rsidRPr="008B7630">
          <w:rPr>
            <w:rStyle w:val="a4"/>
            <w:rFonts w:asciiTheme="majorHAnsi" w:hAnsiTheme="majorHAnsi"/>
            <w:b/>
            <w:color w:val="993366"/>
            <w:spacing w:val="2"/>
            <w:sz w:val="22"/>
            <w:szCs w:val="22"/>
            <w:u w:val="none"/>
          </w:rPr>
          <w:t>Белое</w:t>
        </w:r>
        <w:r w:rsidR="001C46E5" w:rsidRPr="008B7630">
          <w:rPr>
            <w:rStyle w:val="a4"/>
            <w:rFonts w:asciiTheme="majorHAnsi" w:hAnsiTheme="majorHAnsi"/>
            <w:b/>
            <w:color w:val="993366"/>
            <w:spacing w:val="2"/>
            <w:sz w:val="22"/>
            <w:szCs w:val="22"/>
            <w:u w:val="none"/>
          </w:rPr>
          <w:t xml:space="preserve"> </w:t>
        </w:r>
        <w:r w:rsidRPr="008B7630">
          <w:rPr>
            <w:rStyle w:val="a4"/>
            <w:rFonts w:asciiTheme="majorHAnsi" w:hAnsiTheme="majorHAnsi"/>
            <w:b/>
            <w:color w:val="993366"/>
            <w:spacing w:val="2"/>
            <w:sz w:val="22"/>
            <w:szCs w:val="22"/>
            <w:u w:val="none"/>
          </w:rPr>
          <w:t>на</w:t>
        </w:r>
        <w:r w:rsidR="001C46E5" w:rsidRPr="008B7630">
          <w:rPr>
            <w:rStyle w:val="a4"/>
            <w:rFonts w:asciiTheme="majorHAnsi" w:hAnsiTheme="majorHAnsi"/>
            <w:b/>
            <w:color w:val="993366"/>
            <w:spacing w:val="2"/>
            <w:sz w:val="22"/>
            <w:szCs w:val="22"/>
            <w:u w:val="none"/>
          </w:rPr>
          <w:t xml:space="preserve"> </w:t>
        </w:r>
        <w:r w:rsidRPr="008B7630">
          <w:rPr>
            <w:rStyle w:val="a4"/>
            <w:rFonts w:asciiTheme="majorHAnsi" w:hAnsiTheme="majorHAnsi"/>
            <w:b/>
            <w:color w:val="993366"/>
            <w:spacing w:val="2"/>
            <w:sz w:val="22"/>
            <w:szCs w:val="22"/>
            <w:u w:val="none"/>
          </w:rPr>
          <w:t>чёрном</w:t>
        </w:r>
      </w:hyperlink>
      <w:r w:rsidRPr="008B7630">
        <w:rPr>
          <w:rFonts w:asciiTheme="majorHAnsi" w:hAnsiTheme="majorHAnsi"/>
          <w:b/>
          <w:color w:val="993366"/>
          <w:spacing w:val="2"/>
          <w:sz w:val="22"/>
          <w:szCs w:val="22"/>
        </w:rPr>
        <w:t>»</w:t>
      </w:r>
      <w:r w:rsidRPr="008B7630">
        <w:rPr>
          <w:rFonts w:asciiTheme="majorHAnsi" w:hAnsiTheme="majorHAnsi"/>
          <w:color w:val="993366"/>
          <w:spacing w:val="2"/>
          <w:sz w:val="22"/>
          <w:szCs w:val="22"/>
        </w:rPr>
        <w:t>,</w:t>
      </w:r>
      <w:r w:rsidR="001C46E5" w:rsidRPr="008B7630">
        <w:rPr>
          <w:rFonts w:asciiTheme="majorHAnsi" w:hAnsiTheme="majorHAnsi"/>
          <w:color w:val="993366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удостоенного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в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hyperlink r:id="rId20" w:tooltip="2003 год" w:history="1"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2003</w:t>
        </w:r>
        <w:r w:rsidR="001C46E5"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 xml:space="preserve"> </w:t>
        </w:r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году</w:t>
        </w:r>
      </w:hyperlink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литерату</w:t>
      </w:r>
      <w:r w:rsidRPr="008B7630">
        <w:rPr>
          <w:rFonts w:asciiTheme="majorHAnsi" w:hAnsiTheme="majorHAnsi"/>
          <w:spacing w:val="2"/>
          <w:sz w:val="22"/>
          <w:szCs w:val="22"/>
        </w:rPr>
        <w:t>р</w:t>
      </w:r>
      <w:r w:rsidRPr="008B7630">
        <w:rPr>
          <w:rFonts w:asciiTheme="majorHAnsi" w:hAnsiTheme="majorHAnsi"/>
          <w:spacing w:val="2"/>
          <w:sz w:val="22"/>
          <w:szCs w:val="22"/>
        </w:rPr>
        <w:lastRenderedPageBreak/>
        <w:t>ной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премии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hyperlink r:id="rId21" w:tooltip="Русский Букер" w:history="1"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«</w:t>
        </w:r>
        <w:proofErr w:type="spellStart"/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Букер</w:t>
        </w:r>
        <w:proofErr w:type="spellEnd"/>
        <w:r w:rsidR="001C46E5"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 xml:space="preserve"> </w:t>
        </w:r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—</w:t>
        </w:r>
        <w:r w:rsidR="001C46E5"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 xml:space="preserve"> </w:t>
        </w:r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Открытая</w:t>
        </w:r>
        <w:r w:rsidR="001C46E5"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 xml:space="preserve"> </w:t>
        </w:r>
        <w:r w:rsidRPr="008B7630">
          <w:rPr>
            <w:rStyle w:val="a4"/>
            <w:rFonts w:asciiTheme="majorHAnsi" w:hAnsiTheme="majorHAnsi"/>
            <w:color w:val="auto"/>
            <w:spacing w:val="2"/>
            <w:sz w:val="22"/>
            <w:szCs w:val="22"/>
            <w:u w:val="none"/>
          </w:rPr>
          <w:t>Россия»</w:t>
        </w:r>
      </w:hyperlink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за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лучший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роман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на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русском</w:t>
      </w:r>
      <w:r w:rsidR="001C46E5" w:rsidRPr="008B7630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8B7630">
        <w:rPr>
          <w:rFonts w:asciiTheme="majorHAnsi" w:hAnsiTheme="majorHAnsi"/>
          <w:spacing w:val="2"/>
          <w:sz w:val="22"/>
          <w:szCs w:val="22"/>
        </w:rPr>
        <w:t>языке.</w:t>
      </w:r>
    </w:p>
    <w:p w:rsidR="00307BA9" w:rsidRPr="00923556" w:rsidRDefault="00307BA9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z w:val="22"/>
          <w:szCs w:val="22"/>
        </w:rPr>
      </w:pPr>
      <w:r w:rsidRPr="00923556">
        <w:rPr>
          <w:rFonts w:asciiTheme="majorHAnsi" w:hAnsiTheme="majorHAnsi"/>
          <w:sz w:val="22"/>
          <w:szCs w:val="22"/>
        </w:rPr>
        <w:t>Родители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Рубена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встретились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время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учебы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hyperlink r:id="rId22" w:tooltip="Московский государственный университет имени М. В. Ломоносова" w:history="1"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МГУ</w:t>
        </w:r>
      </w:hyperlink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имени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Ломоносова.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Отец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Рубена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—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студент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экономического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факультета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МГУ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из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Венесуэлы,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мать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—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студентка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филологического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факульт</w:t>
      </w:r>
      <w:r w:rsidRPr="00923556">
        <w:rPr>
          <w:rFonts w:asciiTheme="majorHAnsi" w:hAnsiTheme="majorHAnsi"/>
          <w:sz w:val="22"/>
          <w:szCs w:val="22"/>
        </w:rPr>
        <w:t>е</w:t>
      </w:r>
      <w:r w:rsidRPr="00923556">
        <w:rPr>
          <w:rFonts w:asciiTheme="majorHAnsi" w:hAnsiTheme="majorHAnsi"/>
          <w:sz w:val="22"/>
          <w:szCs w:val="22"/>
        </w:rPr>
        <w:t>та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МГУ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23556">
        <w:rPr>
          <w:rFonts w:asciiTheme="majorHAnsi" w:hAnsiTheme="majorHAnsi"/>
          <w:sz w:val="22"/>
          <w:szCs w:val="22"/>
        </w:rPr>
        <w:t>Аурора</w:t>
      </w:r>
      <w:proofErr w:type="spellEnd"/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23556">
        <w:rPr>
          <w:rFonts w:asciiTheme="majorHAnsi" w:hAnsiTheme="majorHAnsi"/>
          <w:sz w:val="22"/>
          <w:szCs w:val="22"/>
        </w:rPr>
        <w:t>Гальего</w:t>
      </w:r>
      <w:proofErr w:type="spellEnd"/>
      <w:r w:rsidRPr="00923556">
        <w:rPr>
          <w:rFonts w:asciiTheme="majorHAnsi" w:hAnsiTheme="majorHAnsi"/>
          <w:sz w:val="22"/>
          <w:szCs w:val="22"/>
        </w:rPr>
        <w:t>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F2100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23556">
        <w:rPr>
          <w:rFonts w:asciiTheme="majorHAnsi" w:hAnsiTheme="majorHAnsi"/>
          <w:sz w:val="22"/>
          <w:szCs w:val="22"/>
        </w:rPr>
        <w:t>Аурора</w:t>
      </w:r>
      <w:proofErr w:type="spellEnd"/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(Эсперанса),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дочь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hyperlink r:id="rId23" w:tooltip="es:Ignacio Gallego" w:history="1">
        <w:proofErr w:type="spellStart"/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Игнасио</w:t>
        </w:r>
        <w:proofErr w:type="spellEnd"/>
        <w:r w:rsidR="001C46E5"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Гальего</w:t>
        </w:r>
        <w:proofErr w:type="spellEnd"/>
      </w:hyperlink>
      <w:r w:rsidRPr="00923556">
        <w:rPr>
          <w:rFonts w:asciiTheme="majorHAnsi" w:hAnsiTheme="majorHAnsi"/>
          <w:sz w:val="22"/>
          <w:szCs w:val="22"/>
        </w:rPr>
        <w:t>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генерального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секретаря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hyperlink r:id="rId24" w:tooltip="Коммунистическая партия народов Испании" w:history="1"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Коммунистической</w:t>
        </w:r>
        <w:r w:rsidR="001C46E5"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партии</w:t>
        </w:r>
        <w:r w:rsidR="001C46E5"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народов</w:t>
        </w:r>
        <w:r w:rsidR="001C46E5"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И</w:t>
        </w:r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с</w:t>
        </w:r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пании</w:t>
        </w:r>
      </w:hyperlink>
      <w:r w:rsidRPr="00923556">
        <w:rPr>
          <w:rFonts w:asciiTheme="majorHAnsi" w:hAnsiTheme="majorHAnsi"/>
          <w:sz w:val="22"/>
          <w:szCs w:val="22"/>
        </w:rPr>
        <w:t>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впоследствии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стала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журналистом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переводчиком,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работ</w:t>
      </w:r>
      <w:r w:rsidRPr="00923556">
        <w:rPr>
          <w:rFonts w:asciiTheme="majorHAnsi" w:hAnsiTheme="majorHAnsi"/>
          <w:sz w:val="22"/>
          <w:szCs w:val="22"/>
        </w:rPr>
        <w:t>а</w:t>
      </w:r>
      <w:r w:rsidRPr="00923556">
        <w:rPr>
          <w:rFonts w:asciiTheme="majorHAnsi" w:hAnsiTheme="majorHAnsi"/>
          <w:sz w:val="22"/>
          <w:szCs w:val="22"/>
        </w:rPr>
        <w:t>ла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на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hyperlink r:id="rId25" w:tooltip="Радио Свобода" w:history="1"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Радио</w:t>
        </w:r>
        <w:r w:rsidR="001C46E5"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Свобода</w:t>
        </w:r>
      </w:hyperlink>
      <w:r w:rsidRPr="00923556">
        <w:rPr>
          <w:rFonts w:asciiTheme="majorHAnsi" w:hAnsiTheme="majorHAnsi"/>
          <w:sz w:val="22"/>
          <w:szCs w:val="22"/>
        </w:rPr>
        <w:t>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1974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1998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год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была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женой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писателя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hyperlink r:id="rId26" w:tooltip="Юрьенен, Сергей" w:history="1"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Сергея</w:t>
        </w:r>
        <w:r w:rsidR="001C46E5"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923556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Юрьенена</w:t>
        </w:r>
        <w:proofErr w:type="spellEnd"/>
      </w:hyperlink>
      <w:r w:rsidRPr="00923556">
        <w:rPr>
          <w:rFonts w:asciiTheme="majorHAnsi" w:hAnsiTheme="majorHAnsi"/>
          <w:sz w:val="22"/>
          <w:szCs w:val="22"/>
        </w:rPr>
        <w:t>.</w:t>
      </w:r>
    </w:p>
    <w:p w:rsidR="00307BA9" w:rsidRPr="002D7F5F" w:rsidRDefault="00307BA9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z w:val="22"/>
          <w:szCs w:val="22"/>
        </w:rPr>
      </w:pPr>
      <w:r w:rsidRPr="002D7F5F">
        <w:rPr>
          <w:rFonts w:asciiTheme="majorHAnsi" w:hAnsiTheme="majorHAnsi"/>
          <w:sz w:val="22"/>
          <w:szCs w:val="22"/>
        </w:rPr>
        <w:t>Рубен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D7F5F">
        <w:rPr>
          <w:rFonts w:asciiTheme="majorHAnsi" w:hAnsiTheme="majorHAnsi"/>
          <w:sz w:val="22"/>
          <w:szCs w:val="22"/>
        </w:rPr>
        <w:t>Гальего</w:t>
      </w:r>
      <w:proofErr w:type="spellEnd"/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рождения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парализован.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Официальный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ди</w:t>
      </w:r>
      <w:r w:rsidRPr="002D7F5F">
        <w:rPr>
          <w:rFonts w:asciiTheme="majorHAnsi" w:hAnsiTheme="majorHAnsi"/>
          <w:sz w:val="22"/>
          <w:szCs w:val="22"/>
        </w:rPr>
        <w:t>а</w:t>
      </w:r>
      <w:r w:rsidRPr="002D7F5F">
        <w:rPr>
          <w:rFonts w:asciiTheme="majorHAnsi" w:hAnsiTheme="majorHAnsi"/>
          <w:sz w:val="22"/>
          <w:szCs w:val="22"/>
        </w:rPr>
        <w:t>гноз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—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hyperlink r:id="rId27" w:tooltip="Детский церебральный паралич" w:history="1"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детский</w:t>
        </w:r>
        <w:r w:rsidR="001C46E5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церебральный</w:t>
        </w:r>
        <w:r w:rsidR="001C46E5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паралич</w:t>
        </w:r>
      </w:hyperlink>
      <w:r w:rsidRPr="002D7F5F">
        <w:rPr>
          <w:rFonts w:asciiTheme="majorHAnsi" w:hAnsiTheme="majorHAnsi"/>
          <w:sz w:val="22"/>
          <w:szCs w:val="22"/>
        </w:rPr>
        <w:t>.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Когда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ему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было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полтора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года,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матери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сообщили,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что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ребёнок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умер,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а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его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отправили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де</w:t>
      </w:r>
      <w:r w:rsidRPr="002D7F5F">
        <w:rPr>
          <w:rFonts w:asciiTheme="majorHAnsi" w:hAnsiTheme="majorHAnsi"/>
          <w:sz w:val="22"/>
          <w:szCs w:val="22"/>
        </w:rPr>
        <w:t>т</w:t>
      </w:r>
      <w:r w:rsidRPr="002D7F5F">
        <w:rPr>
          <w:rFonts w:asciiTheme="majorHAnsi" w:hAnsiTheme="majorHAnsi"/>
          <w:sz w:val="22"/>
          <w:szCs w:val="22"/>
        </w:rPr>
        <w:t>ский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дом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для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инвалидов.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Детство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провёл,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скитаясь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по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детским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</w:t>
      </w:r>
      <w:r w:rsidRPr="002D7F5F">
        <w:rPr>
          <w:rFonts w:asciiTheme="majorHAnsi" w:hAnsiTheme="majorHAnsi"/>
          <w:sz w:val="22"/>
          <w:szCs w:val="22"/>
        </w:rPr>
        <w:t>о</w:t>
      </w:r>
      <w:r w:rsidRPr="002D7F5F">
        <w:rPr>
          <w:rFonts w:asciiTheme="majorHAnsi" w:hAnsiTheme="majorHAnsi"/>
          <w:sz w:val="22"/>
          <w:szCs w:val="22"/>
        </w:rPr>
        <w:t>мам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и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домам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D7F5F">
        <w:rPr>
          <w:rFonts w:asciiTheme="majorHAnsi" w:hAnsiTheme="majorHAnsi"/>
          <w:sz w:val="22"/>
          <w:szCs w:val="22"/>
        </w:rPr>
        <w:t>престарелых</w:t>
      </w:r>
      <w:proofErr w:type="gramEnd"/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Советского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Союза.</w:t>
      </w:r>
    </w:p>
    <w:p w:rsidR="00307BA9" w:rsidRPr="002D7F5F" w:rsidRDefault="00307BA9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z w:val="22"/>
          <w:szCs w:val="22"/>
        </w:rPr>
      </w:pPr>
      <w:r w:rsidRPr="002D7F5F">
        <w:rPr>
          <w:rFonts w:asciiTheme="majorHAnsi" w:hAnsiTheme="majorHAnsi"/>
          <w:sz w:val="22"/>
          <w:szCs w:val="22"/>
        </w:rPr>
        <w:t>Окончил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D7F5F">
        <w:rPr>
          <w:rFonts w:asciiTheme="majorHAnsi" w:hAnsiTheme="majorHAnsi"/>
          <w:sz w:val="22"/>
          <w:szCs w:val="22"/>
        </w:rPr>
        <w:t>Новочеркасский</w:t>
      </w:r>
      <w:proofErr w:type="spellEnd"/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торгово-коммерческий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техникум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по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специальности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«Правоведение».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hyperlink r:id="rId28" w:tooltip="2001 год" w:history="1"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2001</w:t>
        </w:r>
        <w:r w:rsidR="001C46E5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 xml:space="preserve"> </w:t>
        </w:r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году</w:t>
        </w:r>
      </w:hyperlink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встретился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с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м</w:t>
      </w:r>
      <w:r w:rsidRPr="002D7F5F">
        <w:rPr>
          <w:rFonts w:asciiTheme="majorHAnsi" w:hAnsiTheme="majorHAnsi"/>
          <w:sz w:val="22"/>
          <w:szCs w:val="22"/>
        </w:rPr>
        <w:t>а</w:t>
      </w:r>
      <w:r w:rsidRPr="002D7F5F">
        <w:rPr>
          <w:rFonts w:asciiTheme="majorHAnsi" w:hAnsiTheme="majorHAnsi"/>
          <w:sz w:val="22"/>
          <w:szCs w:val="22"/>
        </w:rPr>
        <w:t>терью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hyperlink r:id="rId29" w:tooltip="Прага" w:history="1"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Праге</w:t>
        </w:r>
      </w:hyperlink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и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остался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Европе.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настоящее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время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живёт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в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hyperlink r:id="rId30" w:tooltip="Вашингтон (округ Колумбия)" w:history="1"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В</w:t>
        </w:r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а</w:t>
        </w:r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шингтоне</w:t>
        </w:r>
      </w:hyperlink>
      <w:r w:rsidRPr="002D7F5F">
        <w:rPr>
          <w:rFonts w:asciiTheme="majorHAnsi" w:hAnsiTheme="majorHAnsi"/>
          <w:sz w:val="22"/>
          <w:szCs w:val="22"/>
        </w:rPr>
        <w:t>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hyperlink r:id="rId31" w:tooltip="США" w:history="1">
        <w:r w:rsidRPr="002D7F5F">
          <w:rPr>
            <w:rStyle w:val="a4"/>
            <w:rFonts w:asciiTheme="majorHAnsi" w:hAnsiTheme="majorHAnsi"/>
            <w:color w:val="auto"/>
            <w:sz w:val="22"/>
            <w:szCs w:val="22"/>
            <w:u w:val="none"/>
          </w:rPr>
          <w:t>США</w:t>
        </w:r>
      </w:hyperlink>
      <w:r w:rsidRPr="002D7F5F">
        <w:rPr>
          <w:rFonts w:asciiTheme="majorHAnsi" w:hAnsiTheme="majorHAnsi"/>
          <w:sz w:val="22"/>
          <w:szCs w:val="22"/>
        </w:rPr>
        <w:t>.</w:t>
      </w:r>
    </w:p>
    <w:p w:rsidR="00D4628E" w:rsidRPr="00923556" w:rsidRDefault="00307BA9" w:rsidP="00923556">
      <w:pPr>
        <w:pStyle w:val="a3"/>
        <w:spacing w:beforeAutospacing="0" w:after="0" w:afterAutospacing="0" w:line="340" w:lineRule="exact"/>
        <w:ind w:firstLine="567"/>
        <w:jc w:val="both"/>
        <w:rPr>
          <w:rStyle w:val="summary"/>
          <w:rFonts w:asciiTheme="majorHAnsi" w:hAnsiTheme="majorHAnsi"/>
          <w:sz w:val="22"/>
          <w:szCs w:val="22"/>
        </w:rPr>
      </w:pPr>
      <w:r w:rsidRPr="00923556">
        <w:rPr>
          <w:rFonts w:asciiTheme="majorHAnsi" w:hAnsiTheme="majorHAnsi"/>
          <w:sz w:val="22"/>
          <w:szCs w:val="22"/>
        </w:rPr>
        <w:t>Рубен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Давид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Гонсалес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23556">
        <w:rPr>
          <w:rFonts w:asciiTheme="majorHAnsi" w:hAnsiTheme="majorHAnsi"/>
          <w:sz w:val="22"/>
          <w:szCs w:val="22"/>
        </w:rPr>
        <w:t>Гальего</w:t>
      </w:r>
      <w:proofErr w:type="spellEnd"/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пишет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по-русски.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не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только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не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столько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потому,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что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он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провел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детство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Советском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Союзе.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его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мнению,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только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«великий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могучий»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может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адекватно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пер</w:t>
      </w:r>
      <w:r w:rsidRPr="00923556">
        <w:rPr>
          <w:rFonts w:asciiTheme="majorHAnsi" w:hAnsiTheme="majorHAnsi"/>
          <w:sz w:val="22"/>
          <w:szCs w:val="22"/>
        </w:rPr>
        <w:t>е</w:t>
      </w:r>
      <w:r w:rsidRPr="00923556">
        <w:rPr>
          <w:rFonts w:asciiTheme="majorHAnsi" w:hAnsiTheme="majorHAnsi"/>
          <w:sz w:val="22"/>
          <w:szCs w:val="22"/>
        </w:rPr>
        <w:t>дать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то,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что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творилось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детских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домах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для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инвалидов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СССР.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Оп</w:t>
      </w:r>
      <w:r w:rsidRPr="00923556">
        <w:rPr>
          <w:rFonts w:asciiTheme="majorHAnsi" w:hAnsiTheme="majorHAnsi"/>
          <w:sz w:val="22"/>
          <w:szCs w:val="22"/>
        </w:rPr>
        <w:t>и</w:t>
      </w:r>
      <w:r w:rsidRPr="00923556">
        <w:rPr>
          <w:rFonts w:asciiTheme="majorHAnsi" w:hAnsiTheme="majorHAnsi"/>
          <w:sz w:val="22"/>
          <w:szCs w:val="22"/>
        </w:rPr>
        <w:t>санию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этого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ужаса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посвящен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его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автобиографический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роман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рассказах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«Белое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на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923556">
        <w:rPr>
          <w:rFonts w:asciiTheme="majorHAnsi" w:hAnsiTheme="majorHAnsi"/>
          <w:sz w:val="22"/>
          <w:szCs w:val="22"/>
        </w:rPr>
        <w:t>черном</w:t>
      </w:r>
      <w:proofErr w:type="gramEnd"/>
      <w:r w:rsidRPr="00923556">
        <w:rPr>
          <w:rFonts w:asciiTheme="majorHAnsi" w:hAnsiTheme="majorHAnsi"/>
          <w:sz w:val="22"/>
          <w:szCs w:val="22"/>
        </w:rPr>
        <w:t>»,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ставший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сенсацией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уже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журнал</w:t>
      </w:r>
      <w:r w:rsidRPr="00923556">
        <w:rPr>
          <w:rFonts w:asciiTheme="majorHAnsi" w:hAnsiTheme="majorHAnsi"/>
          <w:sz w:val="22"/>
          <w:szCs w:val="22"/>
        </w:rPr>
        <w:t>ь</w:t>
      </w:r>
      <w:r w:rsidRPr="00923556">
        <w:rPr>
          <w:rFonts w:asciiTheme="majorHAnsi" w:hAnsiTheme="majorHAnsi"/>
          <w:sz w:val="22"/>
          <w:szCs w:val="22"/>
        </w:rPr>
        <w:t>ной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публикации.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Издатели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завидуют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тем,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кто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прочтет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это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впе</w:t>
      </w:r>
      <w:r w:rsidRPr="00923556">
        <w:rPr>
          <w:rFonts w:asciiTheme="majorHAnsi" w:hAnsiTheme="majorHAnsi"/>
          <w:sz w:val="22"/>
          <w:szCs w:val="22"/>
        </w:rPr>
        <w:t>р</w:t>
      </w:r>
      <w:r w:rsidRPr="00923556">
        <w:rPr>
          <w:rFonts w:asciiTheme="majorHAnsi" w:hAnsiTheme="majorHAnsi"/>
          <w:sz w:val="22"/>
          <w:szCs w:val="22"/>
        </w:rPr>
        <w:t>вые.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Во-первых,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книга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очень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веселая: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автор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как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никто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умеет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нах</w:t>
      </w:r>
      <w:r w:rsidRPr="00923556">
        <w:rPr>
          <w:rFonts w:asciiTheme="majorHAnsi" w:hAnsiTheme="majorHAnsi"/>
          <w:sz w:val="22"/>
          <w:szCs w:val="22"/>
        </w:rPr>
        <w:t>о</w:t>
      </w:r>
      <w:r w:rsidRPr="00923556">
        <w:rPr>
          <w:rFonts w:asciiTheme="majorHAnsi" w:hAnsiTheme="majorHAnsi"/>
          <w:sz w:val="22"/>
          <w:szCs w:val="22"/>
        </w:rPr>
        <w:lastRenderedPageBreak/>
        <w:t>дить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923556">
        <w:rPr>
          <w:rFonts w:asciiTheme="majorHAnsi" w:hAnsiTheme="majorHAnsi"/>
          <w:sz w:val="22"/>
          <w:szCs w:val="22"/>
        </w:rPr>
        <w:t>смешное</w:t>
      </w:r>
      <w:proofErr w:type="gramEnd"/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страшном.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Во-вторых,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он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сумел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конвертировать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личный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опыт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подлинное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искусство,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если,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конечно,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считать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и</w:t>
      </w:r>
      <w:r w:rsidRPr="00923556">
        <w:rPr>
          <w:rFonts w:asciiTheme="majorHAnsi" w:hAnsiTheme="majorHAnsi"/>
          <w:sz w:val="22"/>
          <w:szCs w:val="22"/>
        </w:rPr>
        <w:t>с</w:t>
      </w:r>
      <w:r w:rsidRPr="00923556">
        <w:rPr>
          <w:rFonts w:asciiTheme="majorHAnsi" w:hAnsiTheme="majorHAnsi"/>
          <w:sz w:val="22"/>
          <w:szCs w:val="22"/>
        </w:rPr>
        <w:t>кусством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то,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что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помогает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Pr="00923556">
        <w:rPr>
          <w:rFonts w:asciiTheme="majorHAnsi" w:hAnsiTheme="majorHAnsi"/>
          <w:sz w:val="22"/>
          <w:szCs w:val="22"/>
        </w:rPr>
        <w:t>жить</w:t>
      </w:r>
      <w:r w:rsidR="00D4628E" w:rsidRPr="00923556">
        <w:rPr>
          <w:rFonts w:asciiTheme="majorHAnsi" w:hAnsiTheme="majorHAnsi"/>
          <w:sz w:val="22"/>
          <w:szCs w:val="22"/>
        </w:rPr>
        <w:t>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В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ней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много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правды,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которую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многим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из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нас,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возможно,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даже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не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хотелось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бы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знать.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И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много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б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о</w:t>
      </w:r>
      <w:bookmarkStart w:id="12" w:name="_GoBack"/>
      <w:bookmarkEnd w:id="12"/>
      <w:r w:rsidR="00D4628E" w:rsidRPr="00923556">
        <w:rPr>
          <w:rStyle w:val="summary"/>
          <w:rFonts w:asciiTheme="majorHAnsi" w:hAnsiTheme="majorHAnsi"/>
          <w:sz w:val="22"/>
          <w:szCs w:val="22"/>
        </w:rPr>
        <w:t>ли,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которую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не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дай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Бог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испытать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хоть</w:t>
      </w:r>
      <w:r w:rsidR="001C46E5" w:rsidRPr="00923556">
        <w:rPr>
          <w:rStyle w:val="summary"/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summary"/>
          <w:rFonts w:asciiTheme="majorHAnsi" w:hAnsiTheme="majorHAnsi"/>
          <w:sz w:val="22"/>
          <w:szCs w:val="22"/>
        </w:rPr>
        <w:t>кому-то.</w:t>
      </w:r>
    </w:p>
    <w:p w:rsidR="001C46E5" w:rsidRPr="00923556" w:rsidRDefault="003E3C5C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z w:val="22"/>
          <w:szCs w:val="22"/>
        </w:rPr>
      </w:pPr>
      <w:r w:rsidRPr="000F23AA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62112E40" wp14:editId="482848A8">
            <wp:simplePos x="0" y="0"/>
            <wp:positionH relativeFrom="column">
              <wp:posOffset>3053080</wp:posOffset>
            </wp:positionH>
            <wp:positionV relativeFrom="paragraph">
              <wp:posOffset>133350</wp:posOffset>
            </wp:positionV>
            <wp:extent cx="1235075" cy="1778000"/>
            <wp:effectExtent l="19050" t="19050" r="22225" b="12700"/>
            <wp:wrapSquare wrapText="bothSides"/>
            <wp:docPr id="7" name="Рисунок 7" descr="C:\Documents and Settings\V.V.Dergileva\Рабочий стол\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.V.Dergileva\Рабочий стол\40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77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8E" w:rsidRPr="000F23AA">
        <w:rPr>
          <w:rFonts w:asciiTheme="majorHAnsi" w:hAnsiTheme="majorHAnsi"/>
          <w:sz w:val="22"/>
          <w:szCs w:val="22"/>
        </w:rPr>
        <w:t>«</w:t>
      </w:r>
      <w:r w:rsidR="00F2100B" w:rsidRPr="000F23AA">
        <w:rPr>
          <w:rFonts w:asciiTheme="majorHAnsi" w:hAnsiTheme="majorHAnsi"/>
          <w:sz w:val="22"/>
          <w:szCs w:val="22"/>
        </w:rPr>
        <w:t xml:space="preserve">Белое </w:t>
      </w:r>
      <w:r w:rsidR="00D4628E" w:rsidRPr="000F23AA">
        <w:rPr>
          <w:rFonts w:asciiTheme="majorHAnsi" w:hAnsiTheme="majorHAnsi"/>
          <w:sz w:val="22"/>
          <w:szCs w:val="22"/>
        </w:rPr>
        <w:t>на</w:t>
      </w:r>
      <w:r w:rsidR="001C46E5" w:rsidRPr="000F23AA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F2100B" w:rsidRPr="000F23AA">
        <w:rPr>
          <w:rFonts w:asciiTheme="majorHAnsi" w:hAnsiTheme="majorHAnsi"/>
          <w:sz w:val="22"/>
          <w:szCs w:val="22"/>
        </w:rPr>
        <w:t>черн</w:t>
      </w:r>
      <w:r w:rsidR="00D4628E" w:rsidRPr="000F23AA">
        <w:rPr>
          <w:rFonts w:asciiTheme="majorHAnsi" w:hAnsiTheme="majorHAnsi"/>
          <w:sz w:val="22"/>
          <w:szCs w:val="22"/>
        </w:rPr>
        <w:t>ом</w:t>
      </w:r>
      <w:proofErr w:type="gramEnd"/>
      <w:r w:rsidR="00D4628E" w:rsidRPr="000F23AA">
        <w:rPr>
          <w:rFonts w:asciiTheme="majorHAnsi" w:hAnsiTheme="majorHAnsi"/>
          <w:sz w:val="22"/>
          <w:szCs w:val="22"/>
        </w:rPr>
        <w:t>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—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удивительная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книга,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полная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сострадания,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любви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опт</w:t>
      </w:r>
      <w:r w:rsidR="00D4628E" w:rsidRPr="00923556">
        <w:rPr>
          <w:rFonts w:asciiTheme="majorHAnsi" w:hAnsiTheme="majorHAnsi"/>
          <w:sz w:val="22"/>
          <w:szCs w:val="22"/>
        </w:rPr>
        <w:t>и</w:t>
      </w:r>
      <w:r w:rsidR="00D4628E" w:rsidRPr="00923556">
        <w:rPr>
          <w:rFonts w:asciiTheme="majorHAnsi" w:hAnsiTheme="majorHAnsi"/>
          <w:sz w:val="22"/>
          <w:szCs w:val="22"/>
        </w:rPr>
        <w:t>мизма.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Ее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автор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—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Style w:val="nobr"/>
          <w:rFonts w:asciiTheme="majorHAnsi" w:hAnsiTheme="majorHAnsi"/>
          <w:sz w:val="22"/>
          <w:szCs w:val="22"/>
        </w:rPr>
        <w:t>инвалид-колясочник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с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двумя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работоспособным</w:t>
      </w:r>
      <w:r w:rsidR="00E52F62"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E52F62" w:rsidRPr="00923556">
        <w:rPr>
          <w:rFonts w:asciiTheme="majorHAnsi" w:hAnsiTheme="majorHAnsi"/>
          <w:sz w:val="22"/>
          <w:szCs w:val="22"/>
        </w:rPr>
        <w:t>пальцами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E52F62" w:rsidRPr="00923556">
        <w:rPr>
          <w:rFonts w:asciiTheme="majorHAnsi" w:hAnsiTheme="majorHAnsi"/>
          <w:sz w:val="22"/>
          <w:szCs w:val="22"/>
        </w:rPr>
        <w:t>на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E52F62" w:rsidRPr="00923556">
        <w:rPr>
          <w:rFonts w:asciiTheme="majorHAnsi" w:hAnsiTheme="majorHAnsi"/>
          <w:sz w:val="22"/>
          <w:szCs w:val="22"/>
        </w:rPr>
        <w:t>левой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E52F62" w:rsidRPr="00923556">
        <w:rPr>
          <w:rFonts w:asciiTheme="majorHAnsi" w:hAnsiTheme="majorHAnsi"/>
          <w:sz w:val="22"/>
          <w:szCs w:val="22"/>
        </w:rPr>
        <w:t>руке</w:t>
      </w:r>
      <w:r w:rsidR="00D4628E" w:rsidRPr="00923556">
        <w:rPr>
          <w:rFonts w:asciiTheme="majorHAnsi" w:hAnsiTheme="majorHAnsi"/>
          <w:sz w:val="22"/>
          <w:szCs w:val="22"/>
        </w:rPr>
        <w:t>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Его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матери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сказали,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что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он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умер,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ему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пришлось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пройти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ад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детских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домов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инвал</w:t>
      </w:r>
      <w:r w:rsidR="00D4628E" w:rsidRPr="00923556">
        <w:rPr>
          <w:rFonts w:asciiTheme="majorHAnsi" w:hAnsiTheme="majorHAnsi"/>
          <w:sz w:val="22"/>
          <w:szCs w:val="22"/>
        </w:rPr>
        <w:t>и</w:t>
      </w:r>
      <w:r w:rsidR="00D4628E" w:rsidRPr="00923556">
        <w:rPr>
          <w:rFonts w:asciiTheme="majorHAnsi" w:hAnsiTheme="majorHAnsi"/>
          <w:sz w:val="22"/>
          <w:szCs w:val="22"/>
        </w:rPr>
        <w:t>дов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почти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всего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Со</w:t>
      </w:r>
      <w:r w:rsidR="00E52F62" w:rsidRPr="00923556">
        <w:rPr>
          <w:rFonts w:asciiTheme="majorHAnsi" w:hAnsiTheme="majorHAnsi"/>
          <w:sz w:val="22"/>
          <w:szCs w:val="22"/>
        </w:rPr>
        <w:t>ветского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E52F62" w:rsidRPr="00923556">
        <w:rPr>
          <w:rFonts w:asciiTheme="majorHAnsi" w:hAnsiTheme="majorHAnsi"/>
          <w:sz w:val="22"/>
          <w:szCs w:val="22"/>
        </w:rPr>
        <w:t>Союза.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D4628E" w:rsidRPr="00923556">
        <w:rPr>
          <w:rFonts w:asciiTheme="majorHAnsi" w:hAnsiTheme="majorHAnsi"/>
          <w:sz w:val="22"/>
          <w:szCs w:val="22"/>
        </w:rPr>
        <w:t>Бежав</w:t>
      </w:r>
      <w:proofErr w:type="gramEnd"/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из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интерната,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Р</w:t>
      </w:r>
      <w:r w:rsidR="00D4628E" w:rsidRPr="00923556">
        <w:rPr>
          <w:rFonts w:asciiTheme="majorHAnsi" w:hAnsiTheme="majorHAnsi"/>
          <w:sz w:val="22"/>
          <w:szCs w:val="22"/>
        </w:rPr>
        <w:t>у</w:t>
      </w:r>
      <w:r w:rsidR="00D4628E" w:rsidRPr="00923556">
        <w:rPr>
          <w:rFonts w:asciiTheme="majorHAnsi" w:hAnsiTheme="majorHAnsi"/>
          <w:sz w:val="22"/>
          <w:szCs w:val="22"/>
        </w:rPr>
        <w:t>бен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нашел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мать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через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трид</w:t>
      </w:r>
      <w:r w:rsidR="00E52F62" w:rsidRPr="00923556">
        <w:rPr>
          <w:rFonts w:asciiTheme="majorHAnsi" w:hAnsiTheme="majorHAnsi"/>
          <w:sz w:val="22"/>
          <w:szCs w:val="22"/>
        </w:rPr>
        <w:t>цать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E52F62" w:rsidRPr="00923556">
        <w:rPr>
          <w:rFonts w:asciiTheme="majorHAnsi" w:hAnsiTheme="majorHAnsi"/>
          <w:sz w:val="22"/>
          <w:szCs w:val="22"/>
        </w:rPr>
        <w:t>лет.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Он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выжил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и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написал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об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этом</w:t>
      </w:r>
      <w:r w:rsidR="001C46E5" w:rsidRPr="00923556">
        <w:rPr>
          <w:rFonts w:asciiTheme="majorHAnsi" w:hAnsiTheme="majorHAnsi"/>
          <w:sz w:val="22"/>
          <w:szCs w:val="22"/>
        </w:rPr>
        <w:t xml:space="preserve"> </w:t>
      </w:r>
      <w:r w:rsidR="00D4628E" w:rsidRPr="00923556">
        <w:rPr>
          <w:rFonts w:asciiTheme="majorHAnsi" w:hAnsiTheme="majorHAnsi"/>
          <w:sz w:val="22"/>
          <w:szCs w:val="22"/>
        </w:rPr>
        <w:t>книгу.</w:t>
      </w:r>
    </w:p>
    <w:p w:rsidR="001C46E5" w:rsidRDefault="00D4628E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sz w:val="22"/>
          <w:szCs w:val="22"/>
        </w:rPr>
      </w:pPr>
      <w:r w:rsidRPr="002D7F5F">
        <w:rPr>
          <w:rFonts w:asciiTheme="majorHAnsi" w:hAnsiTheme="majorHAnsi"/>
          <w:sz w:val="22"/>
          <w:szCs w:val="22"/>
        </w:rPr>
        <w:t>Если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Style w:val="nobr"/>
          <w:rFonts w:asciiTheme="majorHAnsi" w:hAnsiTheme="majorHAnsi"/>
          <w:sz w:val="22"/>
          <w:szCs w:val="22"/>
        </w:rPr>
        <w:t>кто-то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думает,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что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у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него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много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неразрешимых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Pr="002D7F5F">
        <w:rPr>
          <w:rFonts w:asciiTheme="majorHAnsi" w:hAnsiTheme="majorHAnsi"/>
          <w:sz w:val="22"/>
          <w:szCs w:val="22"/>
        </w:rPr>
        <w:t>пр</w:t>
      </w:r>
      <w:r w:rsidRPr="002D7F5F">
        <w:rPr>
          <w:rFonts w:asciiTheme="majorHAnsi" w:hAnsiTheme="majorHAnsi"/>
          <w:sz w:val="22"/>
          <w:szCs w:val="22"/>
        </w:rPr>
        <w:t>о</w:t>
      </w:r>
      <w:r w:rsidR="00E52F62" w:rsidRPr="002D7F5F">
        <w:rPr>
          <w:rFonts w:asciiTheme="majorHAnsi" w:hAnsiTheme="majorHAnsi"/>
          <w:sz w:val="22"/>
          <w:szCs w:val="22"/>
        </w:rPr>
        <w:t>блем,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="00E52F62" w:rsidRPr="002D7F5F">
        <w:rPr>
          <w:rFonts w:asciiTheme="majorHAnsi" w:hAnsiTheme="majorHAnsi"/>
          <w:sz w:val="22"/>
          <w:szCs w:val="22"/>
        </w:rPr>
        <w:t>читайте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="00E52F62" w:rsidRPr="002D7F5F">
        <w:rPr>
          <w:rFonts w:asciiTheme="majorHAnsi" w:hAnsiTheme="majorHAnsi"/>
          <w:sz w:val="22"/>
          <w:szCs w:val="22"/>
        </w:rPr>
        <w:t>«</w:t>
      </w:r>
      <w:r w:rsidR="006B15EF">
        <w:rPr>
          <w:rFonts w:asciiTheme="majorHAnsi" w:hAnsiTheme="majorHAnsi"/>
          <w:sz w:val="22"/>
          <w:szCs w:val="22"/>
        </w:rPr>
        <w:t>Белое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r w:rsidR="00E52F62" w:rsidRPr="002D7F5F">
        <w:rPr>
          <w:rFonts w:asciiTheme="majorHAnsi" w:hAnsiTheme="majorHAnsi"/>
          <w:sz w:val="22"/>
          <w:szCs w:val="22"/>
        </w:rPr>
        <w:t>на</w:t>
      </w:r>
      <w:r w:rsidR="001C46E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6B15EF">
        <w:rPr>
          <w:rFonts w:asciiTheme="majorHAnsi" w:hAnsiTheme="majorHAnsi"/>
          <w:sz w:val="22"/>
          <w:szCs w:val="22"/>
        </w:rPr>
        <w:t>черн</w:t>
      </w:r>
      <w:r w:rsidR="00E52F62" w:rsidRPr="002D7F5F">
        <w:rPr>
          <w:rFonts w:asciiTheme="majorHAnsi" w:hAnsiTheme="majorHAnsi"/>
          <w:sz w:val="22"/>
          <w:szCs w:val="22"/>
        </w:rPr>
        <w:t>ом</w:t>
      </w:r>
      <w:proofErr w:type="gramEnd"/>
      <w:r w:rsidR="00E52F62" w:rsidRPr="002D7F5F">
        <w:rPr>
          <w:rFonts w:asciiTheme="majorHAnsi" w:hAnsiTheme="majorHAnsi"/>
          <w:sz w:val="22"/>
          <w:szCs w:val="22"/>
        </w:rPr>
        <w:t>».</w:t>
      </w:r>
    </w:p>
    <w:p w:rsidR="00D4628E" w:rsidRPr="002D7F5F" w:rsidRDefault="00D4628E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2D7F5F">
        <w:rPr>
          <w:rFonts w:asciiTheme="majorHAnsi" w:hAnsiTheme="majorHAnsi"/>
          <w:i/>
          <w:sz w:val="22"/>
          <w:szCs w:val="22"/>
        </w:rPr>
        <w:t>«Я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—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герой.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Быть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героем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легко.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Если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тебя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нет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рук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или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ног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—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ты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герой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или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покойник.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Если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тебя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нет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родителей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—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надейся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свои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руки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ноги.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будь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героем.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Если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тебя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нет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рук,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ног,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ты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к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тому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же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ухитрился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появиться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свет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сиротой,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—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всё.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Ты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2D7F5F">
        <w:rPr>
          <w:rFonts w:asciiTheme="majorHAnsi" w:hAnsiTheme="majorHAnsi"/>
          <w:i/>
          <w:sz w:val="22"/>
          <w:szCs w:val="22"/>
        </w:rPr>
        <w:t>обречен</w:t>
      </w:r>
      <w:proofErr w:type="gramEnd"/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быть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героем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до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конца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своих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дней.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Или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2D7F5F">
        <w:rPr>
          <w:rFonts w:asciiTheme="majorHAnsi" w:hAnsiTheme="majorHAnsi"/>
          <w:i/>
          <w:sz w:val="22"/>
          <w:szCs w:val="22"/>
        </w:rPr>
        <w:t>сдохнуть</w:t>
      </w:r>
      <w:proofErr w:type="gramEnd"/>
      <w:r w:rsidRPr="002D7F5F">
        <w:rPr>
          <w:rFonts w:asciiTheme="majorHAnsi" w:hAnsiTheme="majorHAnsi"/>
          <w:i/>
          <w:sz w:val="22"/>
          <w:szCs w:val="22"/>
        </w:rPr>
        <w:t>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—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герой.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меня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просто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нет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другого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выхода»</w:t>
      </w:r>
      <w:r w:rsidR="00FB4B05">
        <w:rPr>
          <w:rFonts w:asciiTheme="majorHAnsi" w:hAnsiTheme="majorHAnsi"/>
          <w:i/>
          <w:sz w:val="22"/>
          <w:szCs w:val="22"/>
        </w:rPr>
        <w:t>.</w:t>
      </w:r>
    </w:p>
    <w:p w:rsidR="00D4628E" w:rsidRPr="002D7F5F" w:rsidRDefault="00D4628E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2D7F5F">
        <w:rPr>
          <w:rFonts w:asciiTheme="majorHAnsi" w:hAnsiTheme="majorHAnsi"/>
          <w:i/>
          <w:sz w:val="22"/>
          <w:szCs w:val="22"/>
        </w:rPr>
        <w:t>«Читала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эту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книгу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по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вечерам.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После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неё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жить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хочется.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Становится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стыдно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за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свои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мелкие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глупые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беспокойства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</w:t>
      </w:r>
      <w:r w:rsidRPr="002D7F5F">
        <w:rPr>
          <w:rFonts w:asciiTheme="majorHAnsi" w:hAnsiTheme="majorHAnsi"/>
          <w:i/>
          <w:sz w:val="22"/>
          <w:szCs w:val="22"/>
        </w:rPr>
        <w:t>е</w:t>
      </w:r>
      <w:r w:rsidRPr="002D7F5F">
        <w:rPr>
          <w:rFonts w:asciiTheme="majorHAnsi" w:hAnsiTheme="majorHAnsi"/>
          <w:i/>
          <w:sz w:val="22"/>
          <w:szCs w:val="22"/>
        </w:rPr>
        <w:t>реживания.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Очень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2D7F5F">
        <w:rPr>
          <w:rFonts w:asciiTheme="majorHAnsi" w:hAnsiTheme="majorHAnsi"/>
          <w:i/>
          <w:sz w:val="22"/>
          <w:szCs w:val="22"/>
        </w:rPr>
        <w:t>трогательная</w:t>
      </w:r>
      <w:proofErr w:type="gramEnd"/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и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глубоким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смыслом.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Советую,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не</w:t>
      </w:r>
      <w:r w:rsidR="001C46E5">
        <w:rPr>
          <w:rFonts w:asciiTheme="majorHAnsi" w:hAnsiTheme="majorHAnsi"/>
          <w:i/>
          <w:sz w:val="22"/>
          <w:szCs w:val="22"/>
        </w:rPr>
        <w:t xml:space="preserve"> </w:t>
      </w:r>
      <w:r w:rsidRPr="002D7F5F">
        <w:rPr>
          <w:rFonts w:asciiTheme="majorHAnsi" w:hAnsiTheme="majorHAnsi"/>
          <w:i/>
          <w:sz w:val="22"/>
          <w:szCs w:val="22"/>
        </w:rPr>
        <w:t>пожалеете».</w:t>
      </w:r>
    </w:p>
    <w:p w:rsidR="001C46E5" w:rsidRDefault="00621525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i/>
          <w:spacing w:val="-4"/>
          <w:sz w:val="22"/>
          <w:szCs w:val="22"/>
        </w:rPr>
      </w:pPr>
      <w:r w:rsidRPr="003675CE">
        <w:rPr>
          <w:rFonts w:asciiTheme="majorHAnsi" w:hAnsiTheme="majorHAnsi"/>
          <w:i/>
          <w:spacing w:val="-4"/>
          <w:sz w:val="22"/>
          <w:szCs w:val="22"/>
        </w:rPr>
        <w:lastRenderedPageBreak/>
        <w:t>«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Книга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-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откровение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и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книга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-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потрясение.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Безыскусный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рассказ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инвалида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с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детства,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лежачего,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который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с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рождения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мыкается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по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детским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домам.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Коротенькие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proofErr w:type="spellStart"/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зарисовочки</w:t>
      </w:r>
      <w:proofErr w:type="spellEnd"/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выглядят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как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мыс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ли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вслух,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для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себя.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Душераздирающе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и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жизнеутверждающе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одновременно.</w:t>
      </w:r>
      <w:r w:rsidR="006B15EF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Чтения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там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примерно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час,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но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слеза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начинает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пробивать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уже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где-то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десятой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минуте.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Постоянно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ловишь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себя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мысли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-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неуж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е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ли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действительно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так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может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быть?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Эта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коротенькая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книжечка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пр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о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чищает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мозги,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proofErr w:type="gramStart"/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напрочь</w:t>
      </w:r>
      <w:proofErr w:type="gramEnd"/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отбивает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желание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пожалеть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  <w:r w:rsidR="00E52F62" w:rsidRPr="003675CE">
        <w:rPr>
          <w:rFonts w:asciiTheme="majorHAnsi" w:hAnsiTheme="majorHAnsi"/>
          <w:i/>
          <w:spacing w:val="-4"/>
          <w:sz w:val="22"/>
          <w:szCs w:val="22"/>
        </w:rPr>
        <w:t>себя</w:t>
      </w:r>
      <w:r w:rsidRPr="003675CE">
        <w:rPr>
          <w:rFonts w:asciiTheme="majorHAnsi" w:hAnsiTheme="majorHAnsi"/>
          <w:i/>
          <w:spacing w:val="-4"/>
          <w:sz w:val="22"/>
          <w:szCs w:val="22"/>
        </w:rPr>
        <w:t>».</w:t>
      </w:r>
      <w:r w:rsidR="001C46E5" w:rsidRPr="003675CE">
        <w:rPr>
          <w:rFonts w:asciiTheme="majorHAnsi" w:hAnsiTheme="majorHAnsi"/>
          <w:i/>
          <w:spacing w:val="-4"/>
          <w:sz w:val="22"/>
          <w:szCs w:val="22"/>
        </w:rPr>
        <w:t xml:space="preserve"> </w:t>
      </w:r>
    </w:p>
    <w:p w:rsidR="0008363C" w:rsidRDefault="0008363C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i/>
          <w:spacing w:val="-4"/>
          <w:sz w:val="22"/>
          <w:szCs w:val="22"/>
        </w:rPr>
      </w:pPr>
    </w:p>
    <w:p w:rsidR="0008363C" w:rsidRDefault="0008363C" w:rsidP="00923556">
      <w:pPr>
        <w:pStyle w:val="a3"/>
        <w:spacing w:beforeAutospacing="0" w:after="0" w:afterAutospacing="0" w:line="340" w:lineRule="exact"/>
        <w:ind w:firstLine="567"/>
        <w:jc w:val="both"/>
        <w:rPr>
          <w:rFonts w:asciiTheme="majorHAnsi" w:hAnsiTheme="majorHAnsi"/>
          <w:i/>
          <w:spacing w:val="-4"/>
          <w:sz w:val="22"/>
          <w:szCs w:val="22"/>
        </w:rPr>
      </w:pPr>
    </w:p>
    <w:p w:rsidR="0008363C" w:rsidRPr="003675CE" w:rsidRDefault="0008363C" w:rsidP="0008363C">
      <w:pPr>
        <w:pStyle w:val="a3"/>
        <w:spacing w:beforeAutospacing="0" w:after="0" w:afterAutospacing="0" w:line="340" w:lineRule="exact"/>
        <w:jc w:val="center"/>
        <w:rPr>
          <w:rFonts w:asciiTheme="majorHAnsi" w:hAnsiTheme="majorHAnsi"/>
          <w:i/>
          <w:spacing w:val="-4"/>
          <w:sz w:val="22"/>
          <w:szCs w:val="22"/>
        </w:rPr>
      </w:pPr>
      <w:r w:rsidRPr="002D7F5F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1CCB2F43" wp14:editId="39E0EA97">
            <wp:simplePos x="0" y="0"/>
            <wp:positionH relativeFrom="column">
              <wp:posOffset>815340</wp:posOffset>
            </wp:positionH>
            <wp:positionV relativeFrom="paragraph">
              <wp:posOffset>635</wp:posOffset>
            </wp:positionV>
            <wp:extent cx="2638425" cy="1764030"/>
            <wp:effectExtent l="0" t="0" r="9525" b="7620"/>
            <wp:wrapSquare wrapText="bothSides"/>
            <wp:docPr id="24" name="Рисунок 24" descr="C:\Documents and Settings\V.V.Dergileva\Рабочий стол\Fotolia_2533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V.V.Dergileva\Рабочий стол\Fotolia_2533160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8EC" w:rsidRPr="00380252" w:rsidRDefault="00DB28EC" w:rsidP="00923556">
      <w:pPr>
        <w:pageBreakBefore/>
        <w:shd w:val="clear" w:color="auto" w:fill="993366"/>
        <w:spacing w:before="140" w:after="360" w:line="340" w:lineRule="exact"/>
        <w:jc w:val="center"/>
        <w:outlineLvl w:val="0"/>
        <w:rPr>
          <w:rFonts w:asciiTheme="majorHAnsi" w:hAnsiTheme="majorHAnsi" w:cs="Times New Roman"/>
          <w:b/>
          <w:color w:val="FFFFFF" w:themeColor="background1"/>
          <w:sz w:val="28"/>
          <w:szCs w:val="22"/>
        </w:rPr>
      </w:pPr>
      <w:bookmarkStart w:id="13" w:name="_Toc355098020"/>
      <w:r w:rsidRPr="00380252">
        <w:rPr>
          <w:rFonts w:asciiTheme="majorHAnsi" w:hAnsiTheme="majorHAnsi" w:cs="Times New Roman"/>
          <w:b/>
          <w:color w:val="FFFFFF" w:themeColor="background1"/>
          <w:sz w:val="28"/>
          <w:szCs w:val="22"/>
        </w:rPr>
        <w:lastRenderedPageBreak/>
        <w:t>Использованные источники</w:t>
      </w:r>
      <w:bookmarkEnd w:id="13"/>
    </w:p>
    <w:p w:rsidR="00FA11A6" w:rsidRPr="00836DE3" w:rsidRDefault="00FA11A6" w:rsidP="00923556">
      <w:pPr>
        <w:pStyle w:val="a3"/>
        <w:numPr>
          <w:ilvl w:val="0"/>
          <w:numId w:val="3"/>
        </w:numPr>
        <w:spacing w:before="140" w:beforeAutospacing="0" w:after="0" w:afterAutospacing="0" w:line="340" w:lineRule="exact"/>
        <w:jc w:val="both"/>
        <w:rPr>
          <w:rStyle w:val="a4"/>
          <w:rFonts w:asciiTheme="majorHAnsi" w:hAnsiTheme="majorHAnsi"/>
          <w:color w:val="auto"/>
          <w:sz w:val="22"/>
          <w:szCs w:val="22"/>
          <w:u w:val="none"/>
        </w:rPr>
      </w:pPr>
      <w:proofErr w:type="spellStart"/>
      <w:r w:rsidRPr="00F5386D">
        <w:rPr>
          <w:rFonts w:asciiTheme="majorHAnsi" w:hAnsiTheme="majorHAnsi"/>
          <w:b/>
          <w:color w:val="993366"/>
          <w:sz w:val="22"/>
          <w:szCs w:val="22"/>
        </w:rPr>
        <w:t>Гальего</w:t>
      </w:r>
      <w:proofErr w:type="spellEnd"/>
      <w:r w:rsidRPr="00F5386D">
        <w:rPr>
          <w:rFonts w:asciiTheme="majorHAnsi" w:hAnsiTheme="majorHAnsi"/>
          <w:b/>
          <w:color w:val="993366"/>
          <w:sz w:val="22"/>
          <w:szCs w:val="22"/>
        </w:rPr>
        <w:t xml:space="preserve"> Рубен </w:t>
      </w:r>
      <w:r w:rsidRPr="00F5386D">
        <w:rPr>
          <w:rFonts w:asciiTheme="majorHAnsi" w:hAnsiTheme="majorHAnsi"/>
          <w:bCs/>
          <w:sz w:val="22"/>
          <w:szCs w:val="22"/>
        </w:rPr>
        <w:t>[Электронный ресурс] // Википедия — св</w:t>
      </w:r>
      <w:r w:rsidRPr="00F5386D">
        <w:rPr>
          <w:rFonts w:asciiTheme="majorHAnsi" w:hAnsiTheme="majorHAnsi"/>
          <w:bCs/>
          <w:sz w:val="22"/>
          <w:szCs w:val="22"/>
        </w:rPr>
        <w:t>о</w:t>
      </w:r>
      <w:r w:rsidRPr="00F5386D">
        <w:rPr>
          <w:rFonts w:asciiTheme="majorHAnsi" w:hAnsiTheme="majorHAnsi"/>
          <w:bCs/>
          <w:sz w:val="22"/>
          <w:szCs w:val="22"/>
        </w:rPr>
        <w:t xml:space="preserve">бодная энциклопедия: сайт. – Режим доступа: </w:t>
      </w:r>
      <w:hyperlink r:id="rId35" w:history="1">
        <w:r w:rsidRPr="00F5386D">
          <w:rPr>
            <w:rStyle w:val="a4"/>
            <w:rFonts w:asciiTheme="majorHAnsi" w:hAnsiTheme="majorHAnsi"/>
            <w:sz w:val="22"/>
            <w:szCs w:val="22"/>
          </w:rPr>
          <w:t>http://ru.wikipedia.org/wiki/%C3%E0%EB%FC%E5%E3%EE,_%D0%F3%E1%E5%ED</w:t>
        </w:r>
      </w:hyperlink>
    </w:p>
    <w:p w:rsidR="00FA11A6" w:rsidRPr="00F5386D" w:rsidRDefault="00FA11A6" w:rsidP="00923556">
      <w:pPr>
        <w:pStyle w:val="a8"/>
        <w:numPr>
          <w:ilvl w:val="0"/>
          <w:numId w:val="3"/>
        </w:numPr>
        <w:spacing w:before="140" w:line="340" w:lineRule="exact"/>
        <w:jc w:val="both"/>
        <w:rPr>
          <w:rFonts w:asciiTheme="majorHAnsi" w:hAnsiTheme="majorHAnsi" w:cs="Times New Roman"/>
          <w:sz w:val="22"/>
          <w:szCs w:val="22"/>
        </w:rPr>
      </w:pPr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История на миллион</w:t>
      </w:r>
      <w:proofErr w:type="gramStart"/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 </w:t>
      </w:r>
      <w:r w:rsidRPr="00F5386D">
        <w:rPr>
          <w:rFonts w:asciiTheme="majorHAnsi" w:eastAsia="Times New Roman" w:hAnsiTheme="majorHAnsi" w:cs="Times New Roman"/>
          <w:color w:val="993366"/>
          <w:sz w:val="22"/>
          <w:szCs w:val="22"/>
          <w:lang w:eastAsia="ru-RU"/>
        </w:rPr>
        <w:t>:</w:t>
      </w:r>
      <w:proofErr w:type="gramEnd"/>
      <w:r w:rsidRPr="00F5386D">
        <w:rPr>
          <w:rFonts w:asciiTheme="majorHAnsi" w:eastAsia="Times New Roman" w:hAnsiTheme="majorHAnsi" w:cs="Times New Roman"/>
          <w:color w:val="993366"/>
          <w:sz w:val="22"/>
          <w:szCs w:val="22"/>
          <w:lang w:eastAsia="ru-RU"/>
        </w:rPr>
        <w:t xml:space="preserve"> </w:t>
      </w:r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интервью с </w:t>
      </w:r>
      <w:proofErr w:type="spellStart"/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>Ником</w:t>
      </w:r>
      <w:proofErr w:type="spellEnd"/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proofErr w:type="spellStart"/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>Вуйчичем</w:t>
      </w:r>
      <w:proofErr w:type="spellEnd"/>
      <w:r w:rsidRPr="00F5386D">
        <w:rPr>
          <w:rFonts w:asciiTheme="majorHAnsi" w:eastAsia="Times New Roman" w:hAnsiTheme="majorHAnsi" w:cs="Times New Roman"/>
          <w:b/>
          <w:sz w:val="22"/>
          <w:szCs w:val="22"/>
          <w:lang w:eastAsia="ru-RU"/>
        </w:rPr>
        <w:t xml:space="preserve"> </w:t>
      </w:r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>/ б</w:t>
      </w:r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>е</w:t>
      </w:r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седовала </w:t>
      </w:r>
      <w:r w:rsidRPr="00F5386D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>Алена Бондарева // Читаем вместе. – 2013. - № 3. – С. 25</w:t>
      </w:r>
      <w:proofErr w:type="gramStart"/>
      <w:r w:rsidRPr="00F5386D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:</w:t>
      </w:r>
      <w:proofErr w:type="gramEnd"/>
      <w:r w:rsidRPr="00F5386D">
        <w:rPr>
          <w:rFonts w:asciiTheme="majorHAnsi" w:eastAsia="Times New Roman" w:hAnsiTheme="majorHAnsi" w:cs="Times New Roman"/>
          <w:bCs/>
          <w:sz w:val="22"/>
          <w:szCs w:val="22"/>
          <w:lang w:eastAsia="ru-RU"/>
        </w:rPr>
        <w:t xml:space="preserve"> ил. </w:t>
      </w:r>
    </w:p>
    <w:p w:rsidR="00FA11A6" w:rsidRPr="00F5386D" w:rsidRDefault="00FA11A6" w:rsidP="00923556">
      <w:pPr>
        <w:pStyle w:val="a3"/>
        <w:numPr>
          <w:ilvl w:val="0"/>
          <w:numId w:val="3"/>
        </w:numPr>
        <w:spacing w:before="140" w:beforeAutospacing="0" w:after="0" w:afterAutospacing="0" w:line="3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5386D">
        <w:rPr>
          <w:rFonts w:asciiTheme="majorHAnsi" w:hAnsiTheme="majorHAnsi"/>
          <w:b/>
          <w:color w:val="993366"/>
          <w:sz w:val="22"/>
          <w:szCs w:val="22"/>
        </w:rPr>
        <w:t>Копылков</w:t>
      </w:r>
      <w:proofErr w:type="spellEnd"/>
      <w:r w:rsidRPr="00F5386D">
        <w:rPr>
          <w:rFonts w:asciiTheme="majorHAnsi" w:hAnsiTheme="majorHAnsi"/>
          <w:b/>
          <w:color w:val="993366"/>
          <w:sz w:val="22"/>
          <w:szCs w:val="22"/>
        </w:rPr>
        <w:t xml:space="preserve"> П.</w:t>
      </w:r>
      <w:r w:rsidRPr="00F5386D">
        <w:rPr>
          <w:rFonts w:asciiTheme="majorHAnsi" w:hAnsiTheme="majorHAnsi"/>
          <w:sz w:val="22"/>
          <w:szCs w:val="22"/>
        </w:rPr>
        <w:t xml:space="preserve"> Одна </w:t>
      </w:r>
      <w:r w:rsidR="006B15EF">
        <w:rPr>
          <w:rFonts w:asciiTheme="majorHAnsi" w:hAnsiTheme="majorHAnsi"/>
          <w:sz w:val="22"/>
          <w:szCs w:val="22"/>
        </w:rPr>
        <w:t>«История болезни»</w:t>
      </w:r>
      <w:proofErr w:type="gramStart"/>
      <w:r w:rsidRPr="00F5386D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F5386D">
        <w:rPr>
          <w:rFonts w:asciiTheme="majorHAnsi" w:hAnsiTheme="majorHAnsi"/>
          <w:sz w:val="22"/>
          <w:szCs w:val="22"/>
        </w:rPr>
        <w:t xml:space="preserve"> Спор о 1990-х [Электронный ресурс]. – Режим доступа: </w:t>
      </w:r>
      <w:hyperlink r:id="rId36" w:history="1">
        <w:r w:rsidRPr="00F5386D">
          <w:rPr>
            <w:rStyle w:val="a4"/>
            <w:rFonts w:asciiTheme="majorHAnsi" w:hAnsiTheme="majorHAnsi"/>
            <w:sz w:val="22"/>
            <w:szCs w:val="22"/>
          </w:rPr>
          <w:t>http://www2.russ.ru/pole/Odna-Istoriya-bolezni</w:t>
        </w:r>
      </w:hyperlink>
    </w:p>
    <w:p w:rsidR="00FA11A6" w:rsidRPr="00F5386D" w:rsidRDefault="00FA11A6" w:rsidP="00923556">
      <w:pPr>
        <w:pStyle w:val="a8"/>
        <w:numPr>
          <w:ilvl w:val="0"/>
          <w:numId w:val="3"/>
        </w:numPr>
        <w:spacing w:before="140" w:line="340" w:lineRule="exact"/>
        <w:jc w:val="both"/>
        <w:rPr>
          <w:rFonts w:asciiTheme="majorHAnsi" w:eastAsia="Times New Roman" w:hAnsiTheme="majorHAnsi" w:cs="Times New Roman"/>
          <w:sz w:val="22"/>
          <w:szCs w:val="22"/>
          <w:lang w:eastAsia="ru-RU"/>
        </w:rPr>
      </w:pPr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Рубен </w:t>
      </w:r>
      <w:proofErr w:type="spellStart"/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Гальего</w:t>
      </w:r>
      <w:proofErr w:type="spellEnd"/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: «Я – плохая </w:t>
      </w:r>
      <w:proofErr w:type="spellStart"/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училка</w:t>
      </w:r>
      <w:proofErr w:type="spellEnd"/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>»</w:t>
      </w:r>
      <w:proofErr w:type="gramStart"/>
      <w:r w:rsidRPr="00F5386D">
        <w:rPr>
          <w:rFonts w:asciiTheme="majorHAnsi" w:eastAsia="Times New Roman" w:hAnsiTheme="majorHAnsi" w:cs="Times New Roman"/>
          <w:b/>
          <w:color w:val="993366"/>
          <w:sz w:val="22"/>
          <w:szCs w:val="22"/>
          <w:lang w:eastAsia="ru-RU"/>
        </w:rPr>
        <w:t xml:space="preserve"> </w:t>
      </w:r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>:</w:t>
      </w:r>
      <w:proofErr w:type="gramEnd"/>
      <w:r w:rsidR="00142D5F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</w:t>
      </w:r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беседа с Рубеном </w:t>
      </w:r>
      <w:proofErr w:type="spellStart"/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>Гальего</w:t>
      </w:r>
      <w:proofErr w:type="spellEnd"/>
      <w:r w:rsidRPr="00F5386D">
        <w:rPr>
          <w:rFonts w:asciiTheme="majorHAnsi" w:eastAsia="Times New Roman" w:hAnsiTheme="majorHAnsi" w:cs="Times New Roman"/>
          <w:sz w:val="22"/>
          <w:szCs w:val="22"/>
          <w:lang w:eastAsia="ru-RU"/>
        </w:rPr>
        <w:t xml:space="preserve"> /беседовал Ю. Васильев // Совершенно секретно. – 2013. - № 3; </w:t>
      </w:r>
      <w:hyperlink r:id="rId37" w:anchor=".UStV9" w:history="1">
        <w:r w:rsidRPr="00F5386D">
          <w:rPr>
            <w:rStyle w:val="a4"/>
            <w:rFonts w:asciiTheme="majorHAnsi" w:hAnsiTheme="majorHAnsi"/>
            <w:sz w:val="22"/>
            <w:szCs w:val="22"/>
            <w:lang w:eastAsia="ru-RU"/>
          </w:rPr>
          <w:t>http://sovsekretno.ru/articles/id/3425/#.UStV9</w:t>
        </w:r>
      </w:hyperlink>
      <w:r w:rsidRPr="00F5386D">
        <w:rPr>
          <w:rStyle w:val="a4"/>
          <w:rFonts w:asciiTheme="majorHAnsi" w:hAnsiTheme="majorHAnsi"/>
          <w:sz w:val="22"/>
          <w:szCs w:val="22"/>
          <w:lang w:eastAsia="ru-RU"/>
        </w:rPr>
        <w:t xml:space="preserve"> GBs9yA.livejournal</w:t>
      </w:r>
    </w:p>
    <w:p w:rsidR="00FA11A6" w:rsidRPr="00F5386D" w:rsidRDefault="00FA11A6" w:rsidP="00923556">
      <w:pPr>
        <w:pStyle w:val="a3"/>
        <w:numPr>
          <w:ilvl w:val="0"/>
          <w:numId w:val="3"/>
        </w:numPr>
        <w:spacing w:before="140" w:beforeAutospacing="0" w:after="0" w:afterAutospacing="0" w:line="340" w:lineRule="exact"/>
        <w:jc w:val="both"/>
        <w:rPr>
          <w:rFonts w:asciiTheme="majorHAnsi" w:hAnsiTheme="majorHAnsi"/>
          <w:sz w:val="22"/>
          <w:szCs w:val="22"/>
        </w:rPr>
      </w:pPr>
      <w:r w:rsidRPr="00F5386D">
        <w:rPr>
          <w:rFonts w:asciiTheme="majorHAnsi" w:hAnsiTheme="majorHAnsi"/>
          <w:b/>
          <w:color w:val="993366"/>
          <w:sz w:val="22"/>
          <w:szCs w:val="22"/>
        </w:rPr>
        <w:t xml:space="preserve">Тяжелый диагноз </w:t>
      </w:r>
      <w:r w:rsidRPr="00F5386D">
        <w:rPr>
          <w:rFonts w:asciiTheme="majorHAnsi" w:hAnsiTheme="majorHAnsi"/>
          <w:sz w:val="22"/>
          <w:szCs w:val="22"/>
        </w:rPr>
        <w:t xml:space="preserve">// Читаем вместе. – 3013. - № 3. – С. 11. </w:t>
      </w:r>
    </w:p>
    <w:p w:rsidR="00E52F62" w:rsidRPr="002D7F5F" w:rsidRDefault="00E52F62" w:rsidP="00923556">
      <w:pPr>
        <w:pStyle w:val="a3"/>
        <w:spacing w:before="140" w:beforeAutospacing="0" w:after="0" w:afterAutospacing="0" w:line="340" w:lineRule="exact"/>
        <w:ind w:firstLine="567"/>
        <w:jc w:val="both"/>
        <w:rPr>
          <w:rFonts w:asciiTheme="majorHAnsi" w:hAnsiTheme="majorHAnsi"/>
          <w:sz w:val="22"/>
          <w:szCs w:val="22"/>
        </w:rPr>
      </w:pPr>
    </w:p>
    <w:p w:rsidR="00006A61" w:rsidRPr="002D7F5F" w:rsidRDefault="00006A61" w:rsidP="00923556">
      <w:pPr>
        <w:spacing w:before="140" w:line="340" w:lineRule="exact"/>
        <w:jc w:val="center"/>
        <w:rPr>
          <w:rFonts w:asciiTheme="majorHAnsi" w:hAnsiTheme="majorHAnsi" w:cs="Times New Roman"/>
          <w:b/>
          <w:color w:val="CC0066"/>
          <w:sz w:val="22"/>
          <w:szCs w:val="22"/>
        </w:rPr>
      </w:pPr>
    </w:p>
    <w:p w:rsidR="00006A61" w:rsidRPr="002D7F5F" w:rsidRDefault="00006A61" w:rsidP="00923556">
      <w:pPr>
        <w:spacing w:before="140" w:line="340" w:lineRule="exact"/>
        <w:jc w:val="center"/>
        <w:rPr>
          <w:rFonts w:asciiTheme="majorHAnsi" w:hAnsiTheme="majorHAnsi" w:cs="Times New Roman"/>
          <w:b/>
          <w:color w:val="CC0066"/>
          <w:sz w:val="22"/>
          <w:szCs w:val="22"/>
        </w:rPr>
      </w:pPr>
    </w:p>
    <w:p w:rsidR="00006A61" w:rsidRPr="002D7F5F" w:rsidRDefault="00006A61" w:rsidP="00923556">
      <w:pPr>
        <w:spacing w:before="140" w:line="340" w:lineRule="exact"/>
        <w:jc w:val="center"/>
        <w:rPr>
          <w:rFonts w:asciiTheme="majorHAnsi" w:hAnsiTheme="majorHAnsi" w:cs="Times New Roman"/>
          <w:b/>
          <w:color w:val="CC0066"/>
          <w:sz w:val="22"/>
          <w:szCs w:val="22"/>
        </w:rPr>
      </w:pPr>
    </w:p>
    <w:p w:rsidR="00E52F62" w:rsidRPr="002D7F5F" w:rsidRDefault="00E52F62" w:rsidP="00923556">
      <w:pPr>
        <w:spacing w:before="140" w:line="340" w:lineRule="exact"/>
        <w:rPr>
          <w:rFonts w:asciiTheme="majorHAnsi" w:hAnsiTheme="majorHAnsi" w:cs="Times New Roman"/>
          <w:sz w:val="22"/>
          <w:szCs w:val="22"/>
        </w:rPr>
      </w:pPr>
    </w:p>
    <w:sectPr w:rsidR="00E52F62" w:rsidRPr="002D7F5F" w:rsidSect="00923556">
      <w:footerReference w:type="default" r:id="rId38"/>
      <w:pgSz w:w="8419" w:h="11906" w:orient="landscape" w:code="9"/>
      <w:pgMar w:top="851" w:right="851" w:bottom="567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ED" w:rsidRDefault="006113ED" w:rsidP="003453AF">
      <w:r>
        <w:separator/>
      </w:r>
    </w:p>
  </w:endnote>
  <w:endnote w:type="continuationSeparator" w:id="0">
    <w:p w:rsidR="006113ED" w:rsidRDefault="006113ED" w:rsidP="0034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03520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130DB" w:rsidRPr="00F130DB" w:rsidRDefault="00404E10" w:rsidP="00404E10">
        <w:pPr>
          <w:pStyle w:val="af0"/>
          <w:spacing w:before="160"/>
          <w:jc w:val="center"/>
          <w:rPr>
            <w:rFonts w:asciiTheme="majorHAnsi" w:hAnsiTheme="majorHAnsi"/>
            <w:sz w:val="20"/>
          </w:rPr>
        </w:pPr>
        <w:r>
          <w:rPr>
            <w:rFonts w:asciiTheme="majorHAnsi" w:eastAsia="Times New Roman" w:hAnsiTheme="majorHAnsi" w:cs="Times New Roman"/>
            <w:b/>
            <w:noProof/>
            <w:color w:val="993366"/>
            <w:sz w:val="22"/>
            <w:szCs w:val="22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0518A9" wp14:editId="278FF545">
                  <wp:simplePos x="0" y="0"/>
                  <wp:positionH relativeFrom="column">
                    <wp:posOffset>12508</wp:posOffset>
                  </wp:positionH>
                  <wp:positionV relativeFrom="paragraph">
                    <wp:posOffset>50697</wp:posOffset>
                  </wp:positionV>
                  <wp:extent cx="4327451" cy="0"/>
                  <wp:effectExtent l="38100" t="38100" r="54610" b="95250"/>
                  <wp:wrapNone/>
                  <wp:docPr id="11" name="Прямая соединительная линия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74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93366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Прямая соединительная линия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4pt" to="341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" strokecolor="#936" strokeweight="2pt">
                  <v:stroke dashstyle="dash"/>
                  <v:shadow on="t" color="black" opacity="24903f" origin=",.5" offset="0,.55556mm"/>
                </v:line>
              </w:pict>
            </mc:Fallback>
          </mc:AlternateContent>
        </w:r>
        <w:r w:rsidR="00F130DB" w:rsidRPr="00F130DB">
          <w:rPr>
            <w:rFonts w:asciiTheme="majorHAnsi" w:hAnsiTheme="majorHAnsi"/>
            <w:sz w:val="20"/>
          </w:rPr>
          <w:fldChar w:fldCharType="begin"/>
        </w:r>
        <w:r w:rsidR="00F130DB" w:rsidRPr="00F130DB">
          <w:rPr>
            <w:rFonts w:asciiTheme="majorHAnsi" w:hAnsiTheme="majorHAnsi"/>
            <w:sz w:val="20"/>
          </w:rPr>
          <w:instrText>PAGE   \* MERGEFORMAT</w:instrText>
        </w:r>
        <w:r w:rsidR="00F130DB" w:rsidRPr="00F130DB">
          <w:rPr>
            <w:rFonts w:asciiTheme="majorHAnsi" w:hAnsiTheme="majorHAnsi"/>
            <w:sz w:val="20"/>
          </w:rPr>
          <w:fldChar w:fldCharType="separate"/>
        </w:r>
        <w:r w:rsidR="000F23AA">
          <w:rPr>
            <w:rFonts w:asciiTheme="majorHAnsi" w:hAnsiTheme="majorHAnsi"/>
            <w:noProof/>
            <w:sz w:val="20"/>
          </w:rPr>
          <w:t>14</w:t>
        </w:r>
        <w:r w:rsidR="00F130DB" w:rsidRPr="00F130DB">
          <w:rPr>
            <w:rFonts w:asciiTheme="majorHAnsi" w:hAnsiTheme="majorHAnsi"/>
            <w:sz w:val="20"/>
          </w:rPr>
          <w:fldChar w:fldCharType="end"/>
        </w:r>
      </w:p>
    </w:sdtContent>
  </w:sdt>
  <w:p w:rsidR="00F130DB" w:rsidRDefault="00F130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ED" w:rsidRDefault="006113ED" w:rsidP="003453AF">
      <w:r>
        <w:separator/>
      </w:r>
    </w:p>
  </w:footnote>
  <w:footnote w:type="continuationSeparator" w:id="0">
    <w:p w:rsidR="006113ED" w:rsidRDefault="006113ED" w:rsidP="003453AF">
      <w:r>
        <w:continuationSeparator/>
      </w:r>
    </w:p>
  </w:footnote>
  <w:footnote w:id="1">
    <w:p w:rsidR="00F15CBB" w:rsidRPr="00E767EA" w:rsidRDefault="00F15CBB">
      <w:pPr>
        <w:pStyle w:val="ab"/>
        <w:rPr>
          <w:rFonts w:asciiTheme="majorHAnsi" w:hAnsiTheme="majorHAnsi"/>
        </w:rPr>
      </w:pPr>
      <w:r w:rsidRPr="00E767EA">
        <w:rPr>
          <w:rStyle w:val="ad"/>
          <w:rFonts w:asciiTheme="majorHAnsi" w:hAnsiTheme="majorHAnsi"/>
        </w:rPr>
        <w:footnoteRef/>
      </w:r>
      <w:r w:rsidRPr="00E767EA">
        <w:rPr>
          <w:rFonts w:asciiTheme="majorHAnsi" w:hAnsiTheme="majorHAnsi"/>
        </w:rPr>
        <w:t xml:space="preserve"> </w:t>
      </w:r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>История на миллион</w:t>
      </w:r>
      <w:proofErr w:type="gramStart"/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 xml:space="preserve"> :</w:t>
      </w:r>
      <w:proofErr w:type="gramEnd"/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 xml:space="preserve"> интервью с </w:t>
      </w:r>
      <w:proofErr w:type="spellStart"/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>Ником</w:t>
      </w:r>
      <w:proofErr w:type="spellEnd"/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 xml:space="preserve"> </w:t>
      </w:r>
      <w:proofErr w:type="spellStart"/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>Вуйчичем</w:t>
      </w:r>
      <w:proofErr w:type="spellEnd"/>
      <w:r w:rsidRPr="00E767EA">
        <w:rPr>
          <w:rFonts w:asciiTheme="majorHAnsi" w:eastAsia="Times New Roman" w:hAnsiTheme="majorHAnsi" w:cs="Times New Roman"/>
          <w:bCs/>
          <w:szCs w:val="22"/>
          <w:lang w:eastAsia="ru-RU"/>
        </w:rPr>
        <w:t xml:space="preserve"> / беседовала Алена Бондарева // Читаем вместе. 2013. № 3. С. 25.</w:t>
      </w:r>
    </w:p>
  </w:footnote>
  <w:footnote w:id="2">
    <w:p w:rsidR="00380252" w:rsidRPr="00380252" w:rsidRDefault="00380252" w:rsidP="00380252">
      <w:pPr>
        <w:pStyle w:val="ab"/>
        <w:rPr>
          <w:rFonts w:asciiTheme="majorHAnsi" w:hAnsiTheme="majorHAnsi"/>
        </w:rPr>
      </w:pPr>
      <w:r w:rsidRPr="00380252">
        <w:rPr>
          <w:rStyle w:val="ad"/>
          <w:rFonts w:asciiTheme="majorHAnsi" w:hAnsiTheme="majorHAnsi"/>
        </w:rPr>
        <w:footnoteRef/>
      </w:r>
      <w:r w:rsidRPr="00380252">
        <w:rPr>
          <w:rFonts w:asciiTheme="majorHAnsi" w:hAnsiTheme="majorHAnsi"/>
        </w:rPr>
        <w:t xml:space="preserve"> </w:t>
      </w:r>
      <w:r w:rsidRPr="00380252">
        <w:rPr>
          <w:rFonts w:asciiTheme="majorHAnsi" w:hAnsiTheme="majorHAnsi" w:cs="Times New Roman"/>
        </w:rPr>
        <w:t>Тяжелый диагноз // Читаем вместе. 2013. № 3. С. 11.</w:t>
      </w:r>
    </w:p>
  </w:footnote>
  <w:footnote w:id="3">
    <w:p w:rsidR="00380252" w:rsidRDefault="00380252" w:rsidP="00380252">
      <w:pPr>
        <w:pStyle w:val="a3"/>
        <w:spacing w:before="0" w:beforeAutospacing="0" w:after="0" w:afterAutospacing="0"/>
        <w:jc w:val="both"/>
      </w:pPr>
      <w:r>
        <w:rPr>
          <w:rStyle w:val="ad"/>
        </w:rPr>
        <w:footnoteRef/>
      </w:r>
      <w:r w:rsidRPr="00380252">
        <w:rPr>
          <w:rFonts w:asciiTheme="majorHAnsi" w:eastAsiaTheme="minorHAnsi" w:hAnsiTheme="majorHAnsi"/>
          <w:sz w:val="20"/>
          <w:szCs w:val="20"/>
          <w:lang w:eastAsia="en-US"/>
        </w:rPr>
        <w:t xml:space="preserve"> </w:t>
      </w:r>
      <w:proofErr w:type="spellStart"/>
      <w:r w:rsidRPr="00380252">
        <w:rPr>
          <w:rFonts w:asciiTheme="majorHAnsi" w:eastAsiaTheme="minorHAnsi" w:hAnsiTheme="majorHAnsi"/>
          <w:sz w:val="20"/>
          <w:szCs w:val="20"/>
          <w:lang w:eastAsia="en-US"/>
        </w:rPr>
        <w:t>Гальего</w:t>
      </w:r>
      <w:proofErr w:type="spellEnd"/>
      <w:r w:rsidRPr="00380252">
        <w:rPr>
          <w:rFonts w:asciiTheme="majorHAnsi" w:eastAsiaTheme="minorHAnsi" w:hAnsiTheme="majorHAnsi"/>
          <w:sz w:val="20"/>
          <w:szCs w:val="20"/>
          <w:lang w:eastAsia="en-US"/>
        </w:rPr>
        <w:t xml:space="preserve"> Рубен [Электронный ресурс] // Википедия — свободная э</w:t>
      </w:r>
      <w:r w:rsidRPr="00380252">
        <w:rPr>
          <w:rFonts w:asciiTheme="majorHAnsi" w:eastAsiaTheme="minorHAnsi" w:hAnsiTheme="majorHAnsi"/>
          <w:sz w:val="20"/>
          <w:szCs w:val="20"/>
          <w:lang w:eastAsia="en-US"/>
        </w:rPr>
        <w:t>н</w:t>
      </w:r>
      <w:r w:rsidRPr="00380252">
        <w:rPr>
          <w:rFonts w:asciiTheme="majorHAnsi" w:eastAsiaTheme="minorHAnsi" w:hAnsiTheme="majorHAnsi"/>
          <w:sz w:val="20"/>
          <w:szCs w:val="20"/>
          <w:lang w:eastAsia="en-US"/>
        </w:rPr>
        <w:t xml:space="preserve">циклопедия: сайт. – Режим доступа: </w:t>
      </w:r>
      <w:hyperlink r:id="rId1" w:history="1">
        <w:r w:rsidR="00943E25" w:rsidRPr="00E331FE">
          <w:rPr>
            <w:rStyle w:val="a4"/>
            <w:rFonts w:eastAsiaTheme="minorHAnsi"/>
            <w:sz w:val="20"/>
            <w:szCs w:val="20"/>
            <w:lang w:eastAsia="en-US"/>
          </w:rPr>
          <w:t>http://ru.wikipdia.org/wiki/%C3%E0% EB%FC%E5%E3%EE,_%D0%F3%E1%E5%ED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842"/>
    <w:multiLevelType w:val="hybridMultilevel"/>
    <w:tmpl w:val="78A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74A8C"/>
    <w:multiLevelType w:val="hybridMultilevel"/>
    <w:tmpl w:val="A210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86E06"/>
    <w:multiLevelType w:val="hybridMultilevel"/>
    <w:tmpl w:val="4B2C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211C3"/>
    <w:multiLevelType w:val="hybridMultilevel"/>
    <w:tmpl w:val="311C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0B"/>
    <w:rsid w:val="00004113"/>
    <w:rsid w:val="00006A61"/>
    <w:rsid w:val="00010E57"/>
    <w:rsid w:val="000119D1"/>
    <w:rsid w:val="00013568"/>
    <w:rsid w:val="000164AD"/>
    <w:rsid w:val="000366DD"/>
    <w:rsid w:val="0004769C"/>
    <w:rsid w:val="00073433"/>
    <w:rsid w:val="000812AE"/>
    <w:rsid w:val="00081E84"/>
    <w:rsid w:val="0008363C"/>
    <w:rsid w:val="00092A49"/>
    <w:rsid w:val="000A0B74"/>
    <w:rsid w:val="000A4516"/>
    <w:rsid w:val="000A4BA9"/>
    <w:rsid w:val="000B0F30"/>
    <w:rsid w:val="000B3ABB"/>
    <w:rsid w:val="000B4D06"/>
    <w:rsid w:val="000B4DB7"/>
    <w:rsid w:val="000C02F3"/>
    <w:rsid w:val="000D4036"/>
    <w:rsid w:val="000D41FD"/>
    <w:rsid w:val="000D7AD0"/>
    <w:rsid w:val="000F23AA"/>
    <w:rsid w:val="000F4473"/>
    <w:rsid w:val="00100F32"/>
    <w:rsid w:val="00107428"/>
    <w:rsid w:val="00107A33"/>
    <w:rsid w:val="00112C87"/>
    <w:rsid w:val="00133768"/>
    <w:rsid w:val="00142D5F"/>
    <w:rsid w:val="001438BC"/>
    <w:rsid w:val="001449B5"/>
    <w:rsid w:val="001547EA"/>
    <w:rsid w:val="00154D49"/>
    <w:rsid w:val="0015656F"/>
    <w:rsid w:val="00162E55"/>
    <w:rsid w:val="00164D4D"/>
    <w:rsid w:val="00165EB7"/>
    <w:rsid w:val="00172F9C"/>
    <w:rsid w:val="00175376"/>
    <w:rsid w:val="0017588C"/>
    <w:rsid w:val="00181E3D"/>
    <w:rsid w:val="0019330A"/>
    <w:rsid w:val="0019451C"/>
    <w:rsid w:val="00194C97"/>
    <w:rsid w:val="00196C8D"/>
    <w:rsid w:val="001C051F"/>
    <w:rsid w:val="001C0930"/>
    <w:rsid w:val="001C0B33"/>
    <w:rsid w:val="001C2E57"/>
    <w:rsid w:val="001C46E5"/>
    <w:rsid w:val="001D0C19"/>
    <w:rsid w:val="001D4CFA"/>
    <w:rsid w:val="001D7C5D"/>
    <w:rsid w:val="001E045C"/>
    <w:rsid w:val="001E0645"/>
    <w:rsid w:val="00207C96"/>
    <w:rsid w:val="002109CD"/>
    <w:rsid w:val="0021385D"/>
    <w:rsid w:val="00224DD9"/>
    <w:rsid w:val="002263D1"/>
    <w:rsid w:val="00227B40"/>
    <w:rsid w:val="00232BF1"/>
    <w:rsid w:val="002549E8"/>
    <w:rsid w:val="002668F9"/>
    <w:rsid w:val="0026698F"/>
    <w:rsid w:val="002670DC"/>
    <w:rsid w:val="00270B05"/>
    <w:rsid w:val="0027130E"/>
    <w:rsid w:val="002732D0"/>
    <w:rsid w:val="00276FDA"/>
    <w:rsid w:val="002938C9"/>
    <w:rsid w:val="00296331"/>
    <w:rsid w:val="00296EE5"/>
    <w:rsid w:val="002A36E5"/>
    <w:rsid w:val="002A5553"/>
    <w:rsid w:val="002A5900"/>
    <w:rsid w:val="002A7240"/>
    <w:rsid w:val="002C0F7D"/>
    <w:rsid w:val="002C19F4"/>
    <w:rsid w:val="002C7D2D"/>
    <w:rsid w:val="002D1BC6"/>
    <w:rsid w:val="002D233E"/>
    <w:rsid w:val="002D7F5F"/>
    <w:rsid w:val="003036B6"/>
    <w:rsid w:val="00307BA9"/>
    <w:rsid w:val="003109F8"/>
    <w:rsid w:val="003123B4"/>
    <w:rsid w:val="00312673"/>
    <w:rsid w:val="00312DB7"/>
    <w:rsid w:val="00314822"/>
    <w:rsid w:val="00317CE9"/>
    <w:rsid w:val="003247D8"/>
    <w:rsid w:val="00325FE4"/>
    <w:rsid w:val="00332A3A"/>
    <w:rsid w:val="00341663"/>
    <w:rsid w:val="003453AF"/>
    <w:rsid w:val="00346CD8"/>
    <w:rsid w:val="00357943"/>
    <w:rsid w:val="003640F8"/>
    <w:rsid w:val="00365F37"/>
    <w:rsid w:val="0036603D"/>
    <w:rsid w:val="003675CE"/>
    <w:rsid w:val="00375210"/>
    <w:rsid w:val="00376F03"/>
    <w:rsid w:val="00380252"/>
    <w:rsid w:val="00380E47"/>
    <w:rsid w:val="003817FD"/>
    <w:rsid w:val="00381857"/>
    <w:rsid w:val="00390349"/>
    <w:rsid w:val="00391EFE"/>
    <w:rsid w:val="00396060"/>
    <w:rsid w:val="00396BFE"/>
    <w:rsid w:val="003B72A8"/>
    <w:rsid w:val="003D224B"/>
    <w:rsid w:val="003D31D2"/>
    <w:rsid w:val="003E3C5C"/>
    <w:rsid w:val="003E708F"/>
    <w:rsid w:val="003F1FA9"/>
    <w:rsid w:val="003F4FFD"/>
    <w:rsid w:val="00404E10"/>
    <w:rsid w:val="0040536F"/>
    <w:rsid w:val="00416765"/>
    <w:rsid w:val="0043014C"/>
    <w:rsid w:val="00431AC8"/>
    <w:rsid w:val="00436E4C"/>
    <w:rsid w:val="00474D25"/>
    <w:rsid w:val="00475A02"/>
    <w:rsid w:val="00497238"/>
    <w:rsid w:val="004B22F2"/>
    <w:rsid w:val="004C5D94"/>
    <w:rsid w:val="004D65A5"/>
    <w:rsid w:val="004E47A5"/>
    <w:rsid w:val="004F2855"/>
    <w:rsid w:val="004F4119"/>
    <w:rsid w:val="004F65A0"/>
    <w:rsid w:val="00506630"/>
    <w:rsid w:val="00513DB0"/>
    <w:rsid w:val="00516C46"/>
    <w:rsid w:val="0053037B"/>
    <w:rsid w:val="00543CF3"/>
    <w:rsid w:val="00552B50"/>
    <w:rsid w:val="00562025"/>
    <w:rsid w:val="00587AE1"/>
    <w:rsid w:val="00590F6B"/>
    <w:rsid w:val="0059138E"/>
    <w:rsid w:val="005A6B43"/>
    <w:rsid w:val="005A74B6"/>
    <w:rsid w:val="005C572E"/>
    <w:rsid w:val="005E22F3"/>
    <w:rsid w:val="006055AC"/>
    <w:rsid w:val="006113ED"/>
    <w:rsid w:val="00613E4E"/>
    <w:rsid w:val="00617F99"/>
    <w:rsid w:val="006205AB"/>
    <w:rsid w:val="00621525"/>
    <w:rsid w:val="006251F6"/>
    <w:rsid w:val="00631282"/>
    <w:rsid w:val="006331E3"/>
    <w:rsid w:val="00637619"/>
    <w:rsid w:val="0065034D"/>
    <w:rsid w:val="00652B30"/>
    <w:rsid w:val="00662E8D"/>
    <w:rsid w:val="00671BC4"/>
    <w:rsid w:val="00671F24"/>
    <w:rsid w:val="0067442B"/>
    <w:rsid w:val="00680305"/>
    <w:rsid w:val="00686CA5"/>
    <w:rsid w:val="006945FD"/>
    <w:rsid w:val="006A3171"/>
    <w:rsid w:val="006A35C2"/>
    <w:rsid w:val="006A7C35"/>
    <w:rsid w:val="006B15EF"/>
    <w:rsid w:val="006B5635"/>
    <w:rsid w:val="006C2CAC"/>
    <w:rsid w:val="006C33CF"/>
    <w:rsid w:val="006C4339"/>
    <w:rsid w:val="006C7B8B"/>
    <w:rsid w:val="006E4227"/>
    <w:rsid w:val="006E630A"/>
    <w:rsid w:val="006E647A"/>
    <w:rsid w:val="006E7C01"/>
    <w:rsid w:val="006F1F5B"/>
    <w:rsid w:val="006F35CF"/>
    <w:rsid w:val="0070092A"/>
    <w:rsid w:val="00705F13"/>
    <w:rsid w:val="00723643"/>
    <w:rsid w:val="007276E8"/>
    <w:rsid w:val="00746305"/>
    <w:rsid w:val="007518B0"/>
    <w:rsid w:val="00766BBA"/>
    <w:rsid w:val="00780B4D"/>
    <w:rsid w:val="00782EB3"/>
    <w:rsid w:val="00784629"/>
    <w:rsid w:val="007911DF"/>
    <w:rsid w:val="0079455F"/>
    <w:rsid w:val="007A081D"/>
    <w:rsid w:val="007A5D71"/>
    <w:rsid w:val="007B000B"/>
    <w:rsid w:val="007B0B06"/>
    <w:rsid w:val="007B14B5"/>
    <w:rsid w:val="007B4A36"/>
    <w:rsid w:val="007C5C63"/>
    <w:rsid w:val="007D071D"/>
    <w:rsid w:val="007E4296"/>
    <w:rsid w:val="007E603C"/>
    <w:rsid w:val="008274E5"/>
    <w:rsid w:val="00827D5C"/>
    <w:rsid w:val="00833192"/>
    <w:rsid w:val="00833250"/>
    <w:rsid w:val="00836DE3"/>
    <w:rsid w:val="00840B20"/>
    <w:rsid w:val="00840BBC"/>
    <w:rsid w:val="0084783E"/>
    <w:rsid w:val="00850ED3"/>
    <w:rsid w:val="00852A26"/>
    <w:rsid w:val="008613B6"/>
    <w:rsid w:val="008614A0"/>
    <w:rsid w:val="0086188E"/>
    <w:rsid w:val="008849EA"/>
    <w:rsid w:val="00887D3F"/>
    <w:rsid w:val="008909C5"/>
    <w:rsid w:val="008963F2"/>
    <w:rsid w:val="008B7630"/>
    <w:rsid w:val="008D7EFA"/>
    <w:rsid w:val="008F39EB"/>
    <w:rsid w:val="00900BE2"/>
    <w:rsid w:val="009058FE"/>
    <w:rsid w:val="00923556"/>
    <w:rsid w:val="00943E25"/>
    <w:rsid w:val="00945259"/>
    <w:rsid w:val="009458F4"/>
    <w:rsid w:val="0095442C"/>
    <w:rsid w:val="00955327"/>
    <w:rsid w:val="00956F68"/>
    <w:rsid w:val="009628F2"/>
    <w:rsid w:val="009643B4"/>
    <w:rsid w:val="00971A31"/>
    <w:rsid w:val="00987B6A"/>
    <w:rsid w:val="009920B2"/>
    <w:rsid w:val="009A6CCC"/>
    <w:rsid w:val="009A6D5E"/>
    <w:rsid w:val="009B1116"/>
    <w:rsid w:val="009C2AB1"/>
    <w:rsid w:val="009D7C22"/>
    <w:rsid w:val="009D7C9A"/>
    <w:rsid w:val="009D7F4D"/>
    <w:rsid w:val="009E0190"/>
    <w:rsid w:val="009F0322"/>
    <w:rsid w:val="00A12C18"/>
    <w:rsid w:val="00A14E03"/>
    <w:rsid w:val="00A15068"/>
    <w:rsid w:val="00A15880"/>
    <w:rsid w:val="00A20043"/>
    <w:rsid w:val="00A233A6"/>
    <w:rsid w:val="00A27B4D"/>
    <w:rsid w:val="00A3674A"/>
    <w:rsid w:val="00A4255B"/>
    <w:rsid w:val="00A56BF5"/>
    <w:rsid w:val="00A77978"/>
    <w:rsid w:val="00A81D8C"/>
    <w:rsid w:val="00A911EB"/>
    <w:rsid w:val="00A93202"/>
    <w:rsid w:val="00A93EAA"/>
    <w:rsid w:val="00A96E49"/>
    <w:rsid w:val="00AA1AD3"/>
    <w:rsid w:val="00AA1CC4"/>
    <w:rsid w:val="00AA3B20"/>
    <w:rsid w:val="00AB3FB7"/>
    <w:rsid w:val="00AB5C1B"/>
    <w:rsid w:val="00AE134B"/>
    <w:rsid w:val="00AF2E1B"/>
    <w:rsid w:val="00AF3EF9"/>
    <w:rsid w:val="00AF7900"/>
    <w:rsid w:val="00B02ADE"/>
    <w:rsid w:val="00B02B54"/>
    <w:rsid w:val="00B039FC"/>
    <w:rsid w:val="00B10801"/>
    <w:rsid w:val="00B43A66"/>
    <w:rsid w:val="00B455CC"/>
    <w:rsid w:val="00B46CF5"/>
    <w:rsid w:val="00B5011A"/>
    <w:rsid w:val="00B51588"/>
    <w:rsid w:val="00B5440A"/>
    <w:rsid w:val="00B65883"/>
    <w:rsid w:val="00B72388"/>
    <w:rsid w:val="00B82FB2"/>
    <w:rsid w:val="00BA23F5"/>
    <w:rsid w:val="00BB0F5C"/>
    <w:rsid w:val="00BB6DA8"/>
    <w:rsid w:val="00BC5F77"/>
    <w:rsid w:val="00BD23DF"/>
    <w:rsid w:val="00BE6FBD"/>
    <w:rsid w:val="00BF02F2"/>
    <w:rsid w:val="00BF1974"/>
    <w:rsid w:val="00BF3750"/>
    <w:rsid w:val="00BF48EB"/>
    <w:rsid w:val="00BF492B"/>
    <w:rsid w:val="00C036A9"/>
    <w:rsid w:val="00C077B6"/>
    <w:rsid w:val="00C1142D"/>
    <w:rsid w:val="00C220AA"/>
    <w:rsid w:val="00C22EA2"/>
    <w:rsid w:val="00C23EB0"/>
    <w:rsid w:val="00C26520"/>
    <w:rsid w:val="00C42F94"/>
    <w:rsid w:val="00C47E97"/>
    <w:rsid w:val="00C539DF"/>
    <w:rsid w:val="00C570ED"/>
    <w:rsid w:val="00C700E8"/>
    <w:rsid w:val="00C75131"/>
    <w:rsid w:val="00C82D80"/>
    <w:rsid w:val="00C87636"/>
    <w:rsid w:val="00C90BF2"/>
    <w:rsid w:val="00CA31E2"/>
    <w:rsid w:val="00CB38BE"/>
    <w:rsid w:val="00CC4A60"/>
    <w:rsid w:val="00CC6930"/>
    <w:rsid w:val="00CD0C00"/>
    <w:rsid w:val="00CD5AAF"/>
    <w:rsid w:val="00CE2BD7"/>
    <w:rsid w:val="00D16A98"/>
    <w:rsid w:val="00D16F5E"/>
    <w:rsid w:val="00D210E8"/>
    <w:rsid w:val="00D22B3D"/>
    <w:rsid w:val="00D25173"/>
    <w:rsid w:val="00D41EF9"/>
    <w:rsid w:val="00D4628E"/>
    <w:rsid w:val="00D52780"/>
    <w:rsid w:val="00D5643C"/>
    <w:rsid w:val="00D62707"/>
    <w:rsid w:val="00D65725"/>
    <w:rsid w:val="00D65859"/>
    <w:rsid w:val="00D66D3C"/>
    <w:rsid w:val="00D71820"/>
    <w:rsid w:val="00D74A53"/>
    <w:rsid w:val="00D80743"/>
    <w:rsid w:val="00D80F07"/>
    <w:rsid w:val="00D85838"/>
    <w:rsid w:val="00D87E7B"/>
    <w:rsid w:val="00D91310"/>
    <w:rsid w:val="00D979C8"/>
    <w:rsid w:val="00DA1241"/>
    <w:rsid w:val="00DA5234"/>
    <w:rsid w:val="00DA6BA9"/>
    <w:rsid w:val="00DB28EC"/>
    <w:rsid w:val="00DB3BFF"/>
    <w:rsid w:val="00DB77FC"/>
    <w:rsid w:val="00DC3C16"/>
    <w:rsid w:val="00DC4D19"/>
    <w:rsid w:val="00DC51AC"/>
    <w:rsid w:val="00DD11AC"/>
    <w:rsid w:val="00DF11D2"/>
    <w:rsid w:val="00E15AF1"/>
    <w:rsid w:val="00E161FA"/>
    <w:rsid w:val="00E2794C"/>
    <w:rsid w:val="00E34623"/>
    <w:rsid w:val="00E35A60"/>
    <w:rsid w:val="00E42E55"/>
    <w:rsid w:val="00E433C1"/>
    <w:rsid w:val="00E45A08"/>
    <w:rsid w:val="00E46AEF"/>
    <w:rsid w:val="00E47435"/>
    <w:rsid w:val="00E52F62"/>
    <w:rsid w:val="00E5419E"/>
    <w:rsid w:val="00E74CF5"/>
    <w:rsid w:val="00E767EA"/>
    <w:rsid w:val="00E84DDB"/>
    <w:rsid w:val="00EA2FB0"/>
    <w:rsid w:val="00EB19D0"/>
    <w:rsid w:val="00EC24A3"/>
    <w:rsid w:val="00EC48D7"/>
    <w:rsid w:val="00EC57CA"/>
    <w:rsid w:val="00EC717E"/>
    <w:rsid w:val="00ED54E7"/>
    <w:rsid w:val="00ED7899"/>
    <w:rsid w:val="00EE4D1A"/>
    <w:rsid w:val="00EF1A11"/>
    <w:rsid w:val="00F05CFC"/>
    <w:rsid w:val="00F1086B"/>
    <w:rsid w:val="00F130DB"/>
    <w:rsid w:val="00F15CBB"/>
    <w:rsid w:val="00F166E5"/>
    <w:rsid w:val="00F16F7E"/>
    <w:rsid w:val="00F17145"/>
    <w:rsid w:val="00F17F23"/>
    <w:rsid w:val="00F2100B"/>
    <w:rsid w:val="00F21336"/>
    <w:rsid w:val="00F23D6B"/>
    <w:rsid w:val="00F25EB8"/>
    <w:rsid w:val="00F31D6E"/>
    <w:rsid w:val="00F35C77"/>
    <w:rsid w:val="00F3798E"/>
    <w:rsid w:val="00F46E14"/>
    <w:rsid w:val="00F5386D"/>
    <w:rsid w:val="00F61AF8"/>
    <w:rsid w:val="00F72F16"/>
    <w:rsid w:val="00F75D93"/>
    <w:rsid w:val="00F77D7B"/>
    <w:rsid w:val="00F83EAD"/>
    <w:rsid w:val="00F8437C"/>
    <w:rsid w:val="00F8464C"/>
    <w:rsid w:val="00F91269"/>
    <w:rsid w:val="00F92E7C"/>
    <w:rsid w:val="00F94830"/>
    <w:rsid w:val="00F94853"/>
    <w:rsid w:val="00FA11A6"/>
    <w:rsid w:val="00FA3020"/>
    <w:rsid w:val="00FA39C7"/>
    <w:rsid w:val="00FA5A8D"/>
    <w:rsid w:val="00FB2C29"/>
    <w:rsid w:val="00FB43AF"/>
    <w:rsid w:val="00FB4B05"/>
    <w:rsid w:val="00FB7D3D"/>
    <w:rsid w:val="00FC335E"/>
    <w:rsid w:val="00FC4B45"/>
    <w:rsid w:val="00FD0430"/>
    <w:rsid w:val="00FD2E46"/>
    <w:rsid w:val="00FD5CD8"/>
    <w:rsid w:val="00FE0312"/>
    <w:rsid w:val="00FE2C42"/>
    <w:rsid w:val="00FE2ED8"/>
    <w:rsid w:val="00FE356F"/>
    <w:rsid w:val="00FE663B"/>
    <w:rsid w:val="00FE67B7"/>
    <w:rsid w:val="00FF2F41"/>
    <w:rsid w:val="00FF3516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52F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0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B00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B000B"/>
    <w:rPr>
      <w:color w:val="0000FF"/>
      <w:u w:val="single"/>
    </w:rPr>
  </w:style>
  <w:style w:type="character" w:styleId="a5">
    <w:name w:val="Strong"/>
    <w:basedOn w:val="a0"/>
    <w:uiPriority w:val="22"/>
    <w:qFormat/>
    <w:rsid w:val="007B00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0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9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6A61"/>
    <w:pPr>
      <w:ind w:left="720"/>
      <w:contextualSpacing/>
    </w:pPr>
  </w:style>
  <w:style w:type="character" w:styleId="a9">
    <w:name w:val="Emphasis"/>
    <w:basedOn w:val="a0"/>
    <w:uiPriority w:val="20"/>
    <w:qFormat/>
    <w:rsid w:val="005A6B43"/>
    <w:rPr>
      <w:i/>
      <w:iCs/>
    </w:rPr>
  </w:style>
  <w:style w:type="character" w:customStyle="1" w:styleId="ref-info">
    <w:name w:val="ref-info"/>
    <w:basedOn w:val="a0"/>
    <w:rsid w:val="00E45A08"/>
  </w:style>
  <w:style w:type="character" w:customStyle="1" w:styleId="link-ru">
    <w:name w:val="link-ru"/>
    <w:basedOn w:val="a0"/>
    <w:rsid w:val="00E45A08"/>
  </w:style>
  <w:style w:type="character" w:customStyle="1" w:styleId="summary">
    <w:name w:val="summary"/>
    <w:basedOn w:val="a0"/>
    <w:rsid w:val="009B1116"/>
  </w:style>
  <w:style w:type="character" w:customStyle="1" w:styleId="nobr">
    <w:name w:val="nobr"/>
    <w:basedOn w:val="a0"/>
    <w:rsid w:val="009B1116"/>
  </w:style>
  <w:style w:type="character" w:customStyle="1" w:styleId="10">
    <w:name w:val="Заголовок 1 Знак"/>
    <w:basedOn w:val="a0"/>
    <w:link w:val="1"/>
    <w:uiPriority w:val="9"/>
    <w:rsid w:val="00E5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ngle-block-left-title-bordered">
    <w:name w:val="single-block-left-title-bordered"/>
    <w:basedOn w:val="a0"/>
    <w:rsid w:val="00E52F62"/>
  </w:style>
  <w:style w:type="character" w:customStyle="1" w:styleId="ata11y">
    <w:name w:val="at_a11y"/>
    <w:basedOn w:val="a0"/>
    <w:rsid w:val="00E52F62"/>
  </w:style>
  <w:style w:type="character" w:customStyle="1" w:styleId="addthisseparator">
    <w:name w:val="addthis_separator"/>
    <w:basedOn w:val="a0"/>
    <w:rsid w:val="00E52F62"/>
  </w:style>
  <w:style w:type="character" w:customStyle="1" w:styleId="buying-price-text">
    <w:name w:val="buying-price-text"/>
    <w:basedOn w:val="a0"/>
    <w:rsid w:val="00E52F62"/>
  </w:style>
  <w:style w:type="character" w:customStyle="1" w:styleId="buying-price-val">
    <w:name w:val="buying-price-val"/>
    <w:basedOn w:val="a0"/>
    <w:rsid w:val="00E52F62"/>
  </w:style>
  <w:style w:type="character" w:customStyle="1" w:styleId="buying-price-val-number">
    <w:name w:val="buying-price-val-number"/>
    <w:basedOn w:val="a0"/>
    <w:rsid w:val="00E52F62"/>
  </w:style>
  <w:style w:type="character" w:customStyle="1" w:styleId="buying-pricenew-val-currency">
    <w:name w:val="buying-pricenew-val-currency"/>
    <w:basedOn w:val="a0"/>
    <w:rsid w:val="00E52F62"/>
  </w:style>
  <w:style w:type="character" w:customStyle="1" w:styleId="text">
    <w:name w:val="text"/>
    <w:basedOn w:val="a0"/>
    <w:rsid w:val="00E52F62"/>
  </w:style>
  <w:style w:type="character" w:customStyle="1" w:styleId="self">
    <w:name w:val="self"/>
    <w:basedOn w:val="a0"/>
    <w:rsid w:val="00E52F62"/>
  </w:style>
  <w:style w:type="character" w:styleId="aa">
    <w:name w:val="FollowedHyperlink"/>
    <w:basedOn w:val="a0"/>
    <w:uiPriority w:val="99"/>
    <w:semiHidden/>
    <w:unhideWhenUsed/>
    <w:rsid w:val="0043014C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453A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453A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453AF"/>
    <w:rPr>
      <w:vertAlign w:val="superscript"/>
    </w:rPr>
  </w:style>
  <w:style w:type="paragraph" w:customStyle="1" w:styleId="author">
    <w:name w:val="author"/>
    <w:basedOn w:val="a"/>
    <w:rsid w:val="00312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erson-name">
    <w:name w:val="person-name"/>
    <w:basedOn w:val="a0"/>
    <w:rsid w:val="003123B4"/>
  </w:style>
  <w:style w:type="paragraph" w:styleId="ae">
    <w:name w:val="header"/>
    <w:basedOn w:val="a"/>
    <w:link w:val="af"/>
    <w:uiPriority w:val="99"/>
    <w:unhideWhenUsed/>
    <w:rsid w:val="00F130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30DB"/>
  </w:style>
  <w:style w:type="paragraph" w:styleId="af0">
    <w:name w:val="footer"/>
    <w:basedOn w:val="a"/>
    <w:link w:val="af1"/>
    <w:uiPriority w:val="99"/>
    <w:unhideWhenUsed/>
    <w:rsid w:val="00F130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30DB"/>
  </w:style>
  <w:style w:type="paragraph" w:styleId="af2">
    <w:name w:val="Body Text"/>
    <w:basedOn w:val="a"/>
    <w:link w:val="af3"/>
    <w:rsid w:val="009A6D5E"/>
    <w:pPr>
      <w:overflowPunct w:val="0"/>
      <w:autoSpaceDE w:val="0"/>
      <w:autoSpaceDN w:val="0"/>
      <w:adjustRightInd w:val="0"/>
      <w:spacing w:before="120" w:line="360" w:lineRule="auto"/>
      <w:jc w:val="both"/>
      <w:textAlignment w:val="baseline"/>
    </w:pPr>
    <w:rPr>
      <w:rFonts w:ascii="Arial" w:eastAsia="Times New Roman" w:hAnsi="Arial" w:cs="Times New Roman"/>
      <w:spacing w:val="6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rsid w:val="009A6D5E"/>
    <w:rPr>
      <w:rFonts w:ascii="Arial" w:eastAsia="Times New Roman" w:hAnsi="Arial" w:cs="Times New Roman"/>
      <w:spacing w:val="6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6D5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52F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0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B00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B000B"/>
    <w:rPr>
      <w:color w:val="0000FF"/>
      <w:u w:val="single"/>
    </w:rPr>
  </w:style>
  <w:style w:type="character" w:styleId="a5">
    <w:name w:val="Strong"/>
    <w:basedOn w:val="a0"/>
    <w:uiPriority w:val="22"/>
    <w:qFormat/>
    <w:rsid w:val="007B00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0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9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6A61"/>
    <w:pPr>
      <w:ind w:left="720"/>
      <w:contextualSpacing/>
    </w:pPr>
  </w:style>
  <w:style w:type="character" w:styleId="a9">
    <w:name w:val="Emphasis"/>
    <w:basedOn w:val="a0"/>
    <w:uiPriority w:val="20"/>
    <w:qFormat/>
    <w:rsid w:val="005A6B43"/>
    <w:rPr>
      <w:i/>
      <w:iCs/>
    </w:rPr>
  </w:style>
  <w:style w:type="character" w:customStyle="1" w:styleId="ref-info">
    <w:name w:val="ref-info"/>
    <w:basedOn w:val="a0"/>
    <w:rsid w:val="00E45A08"/>
  </w:style>
  <w:style w:type="character" w:customStyle="1" w:styleId="link-ru">
    <w:name w:val="link-ru"/>
    <w:basedOn w:val="a0"/>
    <w:rsid w:val="00E45A08"/>
  </w:style>
  <w:style w:type="character" w:customStyle="1" w:styleId="summary">
    <w:name w:val="summary"/>
    <w:basedOn w:val="a0"/>
    <w:rsid w:val="009B1116"/>
  </w:style>
  <w:style w:type="character" w:customStyle="1" w:styleId="nobr">
    <w:name w:val="nobr"/>
    <w:basedOn w:val="a0"/>
    <w:rsid w:val="009B1116"/>
  </w:style>
  <w:style w:type="character" w:customStyle="1" w:styleId="10">
    <w:name w:val="Заголовок 1 Знак"/>
    <w:basedOn w:val="a0"/>
    <w:link w:val="1"/>
    <w:uiPriority w:val="9"/>
    <w:rsid w:val="00E5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ngle-block-left-title-bordered">
    <w:name w:val="single-block-left-title-bordered"/>
    <w:basedOn w:val="a0"/>
    <w:rsid w:val="00E52F62"/>
  </w:style>
  <w:style w:type="character" w:customStyle="1" w:styleId="ata11y">
    <w:name w:val="at_a11y"/>
    <w:basedOn w:val="a0"/>
    <w:rsid w:val="00E52F62"/>
  </w:style>
  <w:style w:type="character" w:customStyle="1" w:styleId="addthisseparator">
    <w:name w:val="addthis_separator"/>
    <w:basedOn w:val="a0"/>
    <w:rsid w:val="00E52F62"/>
  </w:style>
  <w:style w:type="character" w:customStyle="1" w:styleId="buying-price-text">
    <w:name w:val="buying-price-text"/>
    <w:basedOn w:val="a0"/>
    <w:rsid w:val="00E52F62"/>
  </w:style>
  <w:style w:type="character" w:customStyle="1" w:styleId="buying-price-val">
    <w:name w:val="buying-price-val"/>
    <w:basedOn w:val="a0"/>
    <w:rsid w:val="00E52F62"/>
  </w:style>
  <w:style w:type="character" w:customStyle="1" w:styleId="buying-price-val-number">
    <w:name w:val="buying-price-val-number"/>
    <w:basedOn w:val="a0"/>
    <w:rsid w:val="00E52F62"/>
  </w:style>
  <w:style w:type="character" w:customStyle="1" w:styleId="buying-pricenew-val-currency">
    <w:name w:val="buying-pricenew-val-currency"/>
    <w:basedOn w:val="a0"/>
    <w:rsid w:val="00E52F62"/>
  </w:style>
  <w:style w:type="character" w:customStyle="1" w:styleId="text">
    <w:name w:val="text"/>
    <w:basedOn w:val="a0"/>
    <w:rsid w:val="00E52F62"/>
  </w:style>
  <w:style w:type="character" w:customStyle="1" w:styleId="self">
    <w:name w:val="self"/>
    <w:basedOn w:val="a0"/>
    <w:rsid w:val="00E52F62"/>
  </w:style>
  <w:style w:type="character" w:styleId="aa">
    <w:name w:val="FollowedHyperlink"/>
    <w:basedOn w:val="a0"/>
    <w:uiPriority w:val="99"/>
    <w:semiHidden/>
    <w:unhideWhenUsed/>
    <w:rsid w:val="0043014C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453A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453A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453AF"/>
    <w:rPr>
      <w:vertAlign w:val="superscript"/>
    </w:rPr>
  </w:style>
  <w:style w:type="paragraph" w:customStyle="1" w:styleId="author">
    <w:name w:val="author"/>
    <w:basedOn w:val="a"/>
    <w:rsid w:val="00312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erson-name">
    <w:name w:val="person-name"/>
    <w:basedOn w:val="a0"/>
    <w:rsid w:val="003123B4"/>
  </w:style>
  <w:style w:type="paragraph" w:styleId="ae">
    <w:name w:val="header"/>
    <w:basedOn w:val="a"/>
    <w:link w:val="af"/>
    <w:uiPriority w:val="99"/>
    <w:unhideWhenUsed/>
    <w:rsid w:val="00F130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30DB"/>
  </w:style>
  <w:style w:type="paragraph" w:styleId="af0">
    <w:name w:val="footer"/>
    <w:basedOn w:val="a"/>
    <w:link w:val="af1"/>
    <w:uiPriority w:val="99"/>
    <w:unhideWhenUsed/>
    <w:rsid w:val="00F130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30DB"/>
  </w:style>
  <w:style w:type="paragraph" w:styleId="af2">
    <w:name w:val="Body Text"/>
    <w:basedOn w:val="a"/>
    <w:link w:val="af3"/>
    <w:rsid w:val="009A6D5E"/>
    <w:pPr>
      <w:overflowPunct w:val="0"/>
      <w:autoSpaceDE w:val="0"/>
      <w:autoSpaceDN w:val="0"/>
      <w:adjustRightInd w:val="0"/>
      <w:spacing w:before="120" w:line="360" w:lineRule="auto"/>
      <w:jc w:val="both"/>
      <w:textAlignment w:val="baseline"/>
    </w:pPr>
    <w:rPr>
      <w:rFonts w:ascii="Arial" w:eastAsia="Times New Roman" w:hAnsi="Arial" w:cs="Times New Roman"/>
      <w:spacing w:val="6"/>
      <w:sz w:val="22"/>
      <w:szCs w:val="22"/>
      <w:lang w:eastAsia="ru-RU"/>
    </w:rPr>
  </w:style>
  <w:style w:type="character" w:customStyle="1" w:styleId="af3">
    <w:name w:val="Основной текст Знак"/>
    <w:basedOn w:val="a0"/>
    <w:link w:val="af2"/>
    <w:rsid w:val="009A6D5E"/>
    <w:rPr>
      <w:rFonts w:ascii="Arial" w:eastAsia="Times New Roman" w:hAnsi="Arial" w:cs="Times New Roman"/>
      <w:spacing w:val="6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6D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6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1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1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9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7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8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7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9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7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ru.wikipedia.org/wiki/%D0%A1%D0%A8%D0%90" TargetMode="External"/><Relationship Id="rId26" Type="http://schemas.openxmlformats.org/officeDocument/2006/relationships/hyperlink" Target="http://ru.wikipedia.org/wiki/%D0%AE%D1%80%D1%8C%D0%B5%D0%BD%D0%B5%D0%BD,_%D0%A1%D0%B5%D1%80%D0%B3%D0%B5%D0%B9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0%D1%83%D1%81%D1%81%D0%BA%D0%B8%D0%B9_%D0%91%D1%83%D0%BA%D0%B5%D1%80" TargetMode="External"/><Relationship Id="rId34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ru.wikipedia.org/wiki/%D0%A0%D0%B0%D0%B4%D0%B8%D0%BE_%D0%A1%D0%B2%D0%BE%D0%B1%D0%BE%D0%B4%D0%B0" TargetMode="External"/><Relationship Id="rId33" Type="http://schemas.microsoft.com/office/2007/relationships/hdphoto" Target="media/hdphoto4.wdp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yperlink" Target="http://ru.wikipedia.org/wiki/2003_%D0%B3%D0%BE%D0%B4" TargetMode="External"/><Relationship Id="rId29" Type="http://schemas.openxmlformats.org/officeDocument/2006/relationships/hyperlink" Target="http://ru.wikipedia.org/wiki/%D0%9F%D1%80%D0%B0%D0%B3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://ru.wikipedia.org/wiki/%D0%9A%D0%BE%D0%BC%D0%BC%D1%83%D0%BD%D0%B8%D1%81%D1%82%D0%B8%D1%87%D0%B5%D1%81%D0%BA%D0%B0%D1%8F_%D0%BF%D0%B0%D1%80%D1%82%D0%B8%D1%8F_%D0%BD%D0%B0%D1%80%D0%BE%D0%B4%D0%BE%D0%B2_%D0%98%D1%81%D0%BF%D0%B0%D0%BD%D0%B8%D0%B8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sovsekretno.ru/articles/id/3425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es.wikipedia.org/wiki/Ignacio_Gallego" TargetMode="External"/><Relationship Id="rId28" Type="http://schemas.openxmlformats.org/officeDocument/2006/relationships/hyperlink" Target="http://ru.wikipedia.org/wiki/2001_%D0%B3%D0%BE%D0%B4" TargetMode="External"/><Relationship Id="rId36" Type="http://schemas.openxmlformats.org/officeDocument/2006/relationships/hyperlink" Target="http://www2.russ.ru/pole/Odna-Istoriya-bolezni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91%D0%B5%D0%BB%D0%BE%D0%B5_%D0%BD%D0%B0_%D1%87%D1%91%D1%80%D0%BD%D0%BE%D0%BC" TargetMode="External"/><Relationship Id="rId31" Type="http://schemas.openxmlformats.org/officeDocument/2006/relationships/hyperlink" Target="http://ru.wikipedia.org/wiki/%D0%A1%D0%A8%D0%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hyperlink" Target="http://ru.wikipedia.org/wiki/%D0%9C%D0%BE%D1%81%D0%BA%D0%BE%D0%B2%D1%81%D0%BA%D0%B8%D0%B9_%D0%B3%D0%BE%D1%81%D1%83%D0%B4%D0%B0%D1%80%D1%81%D1%82%D0%B2%D0%B5%D0%BD%D0%BD%D1%8B%D0%B9_%D1%83%D0%BD%D0%B8%D0%B2%D0%B5%D1%80%D1%81%D0%B8%D1%82%D0%B5%D1%82_%D0%B8%D0%BC%D0%B5%D0%BD%D0%B8_%D0%9C._%D0%92._%D0%9B%D0%BE%D0%BC%D0%BE%D0%BD%D0%BE%D1%81%D0%BE%D0%B2%D0%B0" TargetMode="External"/><Relationship Id="rId27" Type="http://schemas.openxmlformats.org/officeDocument/2006/relationships/hyperlink" Target="http://ru.wikipedia.org/wiki/%D0%94%D0%B5%D1%82%D1%81%D0%BA%D0%B8%D0%B9_%D1%86%D0%B5%D1%80%D0%B5%D0%B1%D1%80%D0%B0%D0%BB%D1%8C%D0%BD%D1%8B%D0%B9_%D0%BF%D0%B0%D1%80%D0%B0%D0%BB%D0%B8%D1%87" TargetMode="External"/><Relationship Id="rId30" Type="http://schemas.openxmlformats.org/officeDocument/2006/relationships/hyperlink" Target="http://ru.wikipedia.org/wiki/%D0%92%D0%B0%D1%88%D0%B8%D0%BD%D0%B3%D1%82%D0%BE%D0%BD_%28%D0%BE%D0%BA%D1%80%D1%83%D0%B3_%D0%9A%D0%BE%D0%BB%D1%83%D0%BC%D0%B1%D0%B8%D1%8F%29" TargetMode="External"/><Relationship Id="rId35" Type="http://schemas.openxmlformats.org/officeDocument/2006/relationships/hyperlink" Target="http://ru.wikipedia.org/wiki/%C3%E0%EB%FC%E5%E3%EE,_%D0%F3%E1%E5%E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dia.org/wiki/%C3%E0%25%20EB%FC%E5%E3%EE,_%D0%F3%E1%E5%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ВОЮБ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Дергилева</cp:lastModifiedBy>
  <cp:revision>7</cp:revision>
  <dcterms:created xsi:type="dcterms:W3CDTF">2013-04-30T11:36:00Z</dcterms:created>
  <dcterms:modified xsi:type="dcterms:W3CDTF">2013-04-30T11:49:00Z</dcterms:modified>
</cp:coreProperties>
</file>